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255FE" w14:textId="77777777" w:rsidR="00F548CC" w:rsidRPr="005D2E2D" w:rsidRDefault="00F548CC" w:rsidP="005D2E2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Arial"/>
          <w:color w:val="606060"/>
          <w:sz w:val="44"/>
          <w:szCs w:val="44"/>
        </w:rPr>
      </w:pPr>
      <w:r w:rsidRPr="005D2E2D"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  <w:t>违纪处分</w:t>
      </w:r>
      <w:r w:rsidRPr="005D2E2D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工作流程图</w:t>
      </w:r>
    </w:p>
    <w:p w14:paraId="3999B9E1" w14:textId="77777777" w:rsidR="00F548CC" w:rsidRPr="005D2E2D" w:rsidRDefault="00F548CC" w:rsidP="005D2E2D">
      <w:pPr>
        <w:jc w:val="center"/>
        <w:rPr>
          <w:rFonts w:ascii="仿宋" w:eastAsia="仿宋" w:hAnsi="仿宋"/>
          <w:w w:val="90"/>
          <w:sz w:val="28"/>
          <w:szCs w:val="28"/>
        </w:rPr>
      </w:pPr>
      <w:r w:rsidRPr="005D2E2D">
        <w:rPr>
          <w:rFonts w:ascii="仿宋" w:eastAsia="仿宋" w:hAnsi="仿宋" w:hint="eastAsia"/>
          <w:w w:val="90"/>
          <w:sz w:val="28"/>
          <w:szCs w:val="28"/>
        </w:rPr>
        <w:t>（</w:t>
      </w:r>
      <w:r w:rsidRPr="005D2E2D">
        <w:rPr>
          <w:rFonts w:ascii="仿宋" w:eastAsia="仿宋" w:hAnsi="仿宋" w:hint="eastAsia"/>
          <w:w w:val="90"/>
          <w:sz w:val="24"/>
          <w:szCs w:val="24"/>
        </w:rPr>
        <w:t>函授学生部，2313607/2313605，办公楼309-1室</w:t>
      </w:r>
      <w:r w:rsidRPr="005D2E2D">
        <w:rPr>
          <w:rFonts w:ascii="仿宋" w:eastAsia="仿宋" w:hAnsi="仿宋" w:hint="eastAsia"/>
          <w:w w:val="90"/>
          <w:sz w:val="28"/>
          <w:szCs w:val="28"/>
        </w:rPr>
        <w:t>）</w:t>
      </w:r>
    </w:p>
    <w:p w14:paraId="597CC6F3" w14:textId="37B8EF19" w:rsidR="00F548CC" w:rsidRDefault="00554A39" w:rsidP="001252EC">
      <w:pPr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4CB95B23" wp14:editId="2E2E3C1B">
                <wp:simplePos x="0" y="0"/>
                <wp:positionH relativeFrom="column">
                  <wp:posOffset>197485</wp:posOffset>
                </wp:positionH>
                <wp:positionV relativeFrom="paragraph">
                  <wp:posOffset>276860</wp:posOffset>
                </wp:positionV>
                <wp:extent cx="5772150" cy="7067550"/>
                <wp:effectExtent l="0" t="76200" r="19050" b="1905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7067550"/>
                          <a:chOff x="0" y="0"/>
                          <a:chExt cx="5772150" cy="7067550"/>
                        </a:xfrm>
                      </wpg:grpSpPr>
                      <wps:wsp>
                        <wps:cNvPr id="128" name="箭头: 下 150"/>
                        <wps:cNvSpPr/>
                        <wps:spPr>
                          <a:xfrm>
                            <a:off x="2867025" y="400050"/>
                            <a:ext cx="200025" cy="11430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流程图: 可选过程 261"/>
                        <wps:cNvSpPr/>
                        <wps:spPr>
                          <a:xfrm>
                            <a:off x="609600" y="1562100"/>
                            <a:ext cx="4686300" cy="9715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89C8E" w14:textId="237369F6" w:rsidR="00E65AF7" w:rsidRPr="00B05CBB" w:rsidRDefault="00E65AF7" w:rsidP="00F548C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05CBB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学生违纪事件应由</w:t>
                              </w:r>
                              <w:r w:rsidR="00554A39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Pr="00B05CBB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函授站负责查清事实，并提出处理意见，报继续教育学院处理；跨</w:t>
                              </w:r>
                              <w:r w:rsidR="00554A39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学院、</w:t>
                              </w:r>
                              <w:r w:rsidRPr="00B05CBB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函授站的违纪事件，由继续教育学院牵头，与有关</w:t>
                              </w:r>
                              <w:r w:rsidR="00554A39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学院、</w:t>
                              </w:r>
                              <w:r w:rsidRPr="00B05CBB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函授站联合调查，提出处理意见，由继续教育学院按照规定分别处理；与全日制学生有关的违纪事件，由继续教育学院与学生工作部（处）共同调查，分别进行处理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流程图: 可选过程 198"/>
                        <wps:cNvSpPr/>
                        <wps:spPr>
                          <a:xfrm>
                            <a:off x="609600" y="2781300"/>
                            <a:ext cx="4686300" cy="79057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17FC59" w14:textId="36EBF1EF" w:rsidR="00E65AF7" w:rsidRPr="00B05CBB" w:rsidRDefault="00E65AF7" w:rsidP="00F548C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05CBB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给予警告或严重警告处分，可由</w:t>
                              </w:r>
                              <w:r w:rsidR="00554A39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Pr="00B05CBB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函授站决定，报继续教育学院备案；给予记过处分应由继续教育学院审批；给予留校查看处分由分管校长审批；给予勒令退学或开除学籍处分，由学校校长办公会研究审批，报省教育厅备案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流程图: 可选过程 136"/>
                        <wps:cNvSpPr/>
                        <wps:spPr>
                          <a:xfrm>
                            <a:off x="609600" y="3819525"/>
                            <a:ext cx="4686300" cy="9715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20BDA4" w14:textId="1186DA4C" w:rsidR="00E65AF7" w:rsidRPr="00B05CBB" w:rsidRDefault="00E65AF7" w:rsidP="00F548C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05CBB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处分决定下达之前，由学生所属</w:t>
                              </w:r>
                              <w:r w:rsidR="00554A39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学院、</w:t>
                              </w:r>
                              <w:r w:rsidRPr="00B05CBB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函授站将处分意见书面通知被处分的学生。被处分的学生如有异议，可以在接到通知7日内，以书面形式提出申诉，逾期不予受理。学校接到申诉后，7日内复查并做出结论。下达处分决定时，应由受处分人签收，拒绝签收者，送达人应书面说明情况，并有第三者证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流程图: 可选过程 116"/>
                        <wps:cNvSpPr/>
                        <wps:spPr>
                          <a:xfrm>
                            <a:off x="2000250" y="0"/>
                            <a:ext cx="1857375" cy="38100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B60D16" w14:textId="77777777" w:rsidR="00E65AF7" w:rsidRPr="005D2E2D" w:rsidRDefault="00E65AF7" w:rsidP="00F548C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D2E2D">
                                <w:rPr>
                                  <w:rFonts w:ascii="仿宋" w:eastAsia="仿宋" w:hAnsi="仿宋" w:cs="宋体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Pr="005D2E2D">
                                <w:rPr>
                                  <w:rFonts w:ascii="仿宋" w:eastAsia="仿宋" w:hAnsi="仿宋" w:cs="宋体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违纪处分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直接连接符 332"/>
                        <wps:cNvCnPr/>
                        <wps:spPr>
                          <a:xfrm>
                            <a:off x="438150" y="523875"/>
                            <a:ext cx="4914900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直接箭头连接符 344"/>
                        <wps:cNvCnPr/>
                        <wps:spPr>
                          <a:xfrm>
                            <a:off x="438150" y="514350"/>
                            <a:ext cx="0" cy="199390"/>
                          </a:xfrm>
                          <a:prstGeom prst="straightConnector1">
                            <a:avLst/>
                          </a:prstGeom>
                          <a:ln w="1524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直接箭头连接符 342"/>
                        <wps:cNvCnPr/>
                        <wps:spPr>
                          <a:xfrm>
                            <a:off x="1438275" y="523875"/>
                            <a:ext cx="0" cy="199390"/>
                          </a:xfrm>
                          <a:prstGeom prst="straightConnector1">
                            <a:avLst/>
                          </a:prstGeom>
                          <a:ln w="1524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直接箭头连接符 341"/>
                        <wps:cNvCnPr/>
                        <wps:spPr>
                          <a:xfrm>
                            <a:off x="2381250" y="514350"/>
                            <a:ext cx="0" cy="199390"/>
                          </a:xfrm>
                          <a:prstGeom prst="straightConnector1">
                            <a:avLst/>
                          </a:prstGeom>
                          <a:ln w="1524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直接箭头连接符 338"/>
                        <wps:cNvCnPr/>
                        <wps:spPr>
                          <a:xfrm>
                            <a:off x="3362325" y="523875"/>
                            <a:ext cx="0" cy="199390"/>
                          </a:xfrm>
                          <a:prstGeom prst="straightConnector1">
                            <a:avLst/>
                          </a:prstGeom>
                          <a:ln w="1524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直接箭头连接符 336"/>
                        <wps:cNvCnPr/>
                        <wps:spPr>
                          <a:xfrm>
                            <a:off x="4305300" y="523875"/>
                            <a:ext cx="0" cy="199390"/>
                          </a:xfrm>
                          <a:prstGeom prst="straightConnector1">
                            <a:avLst/>
                          </a:prstGeom>
                          <a:ln w="1524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直接箭头连接符 334"/>
                        <wps:cNvCnPr/>
                        <wps:spPr>
                          <a:xfrm>
                            <a:off x="5353050" y="514350"/>
                            <a:ext cx="0" cy="199390"/>
                          </a:xfrm>
                          <a:prstGeom prst="straightConnector1">
                            <a:avLst/>
                          </a:prstGeom>
                          <a:ln w="1524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流程图: 可选过程 343"/>
                        <wps:cNvSpPr/>
                        <wps:spPr>
                          <a:xfrm>
                            <a:off x="0" y="704850"/>
                            <a:ext cx="876300" cy="39116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8675D" w14:textId="77777777" w:rsidR="00E65AF7" w:rsidRPr="005D2E2D" w:rsidRDefault="00E65AF7" w:rsidP="00F548CC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 w:rsidRPr="005D2E2D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警告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流程图: 可选过程 339"/>
                        <wps:cNvSpPr/>
                        <wps:spPr>
                          <a:xfrm>
                            <a:off x="981075" y="704850"/>
                            <a:ext cx="876300" cy="39116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B89CE8" w14:textId="77777777" w:rsidR="00E65AF7" w:rsidRPr="005D2E2D" w:rsidRDefault="00E65AF7" w:rsidP="00F548CC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D2E2D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严重警告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流程图: 可选过程 340"/>
                        <wps:cNvSpPr/>
                        <wps:spPr>
                          <a:xfrm>
                            <a:off x="1952625" y="704850"/>
                            <a:ext cx="876300" cy="39116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82F38" w14:textId="77777777" w:rsidR="00E65AF7" w:rsidRPr="005D2E2D" w:rsidRDefault="00E65AF7" w:rsidP="00F548CC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D2E2D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记过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流程图: 可选过程 337"/>
                        <wps:cNvSpPr/>
                        <wps:spPr>
                          <a:xfrm>
                            <a:off x="2924175" y="704850"/>
                            <a:ext cx="876300" cy="39116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C312E5" w14:textId="77777777" w:rsidR="00E65AF7" w:rsidRPr="005D2E2D" w:rsidRDefault="00E65AF7" w:rsidP="00F548CC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D2E2D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留校察看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流程图: 可选过程 335"/>
                        <wps:cNvSpPr/>
                        <wps:spPr>
                          <a:xfrm>
                            <a:off x="3905250" y="704850"/>
                            <a:ext cx="876300" cy="39116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0E3990" w14:textId="77777777" w:rsidR="00E65AF7" w:rsidRPr="005D2E2D" w:rsidRDefault="00E65AF7" w:rsidP="00F548CC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D2E2D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勒令退学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流程图: 可选过程 319"/>
                        <wps:cNvSpPr/>
                        <wps:spPr>
                          <a:xfrm>
                            <a:off x="4895850" y="695325"/>
                            <a:ext cx="876300" cy="39116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DAAC3C" w14:textId="77777777" w:rsidR="00E65AF7" w:rsidRPr="005D2E2D" w:rsidRDefault="00E65AF7" w:rsidP="00F548CC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D2E2D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开除学籍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直接连接符 328"/>
                        <wps:cNvCnPr/>
                        <wps:spPr>
                          <a:xfrm>
                            <a:off x="438150" y="1323975"/>
                            <a:ext cx="4914900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直接连接符 318"/>
                        <wps:cNvCnPr/>
                        <wps:spPr>
                          <a:xfrm>
                            <a:off x="438150" y="1095375"/>
                            <a:ext cx="0" cy="22796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直接连接符 287"/>
                        <wps:cNvCnPr/>
                        <wps:spPr>
                          <a:xfrm>
                            <a:off x="1438275" y="1085850"/>
                            <a:ext cx="0" cy="22796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直接连接符 292"/>
                        <wps:cNvCnPr/>
                        <wps:spPr>
                          <a:xfrm>
                            <a:off x="2381250" y="1095375"/>
                            <a:ext cx="0" cy="22796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直接连接符 306"/>
                        <wps:cNvCnPr/>
                        <wps:spPr>
                          <a:xfrm>
                            <a:off x="3362325" y="1085850"/>
                            <a:ext cx="0" cy="22796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直接连接符 314"/>
                        <wps:cNvCnPr/>
                        <wps:spPr>
                          <a:xfrm>
                            <a:off x="4314825" y="1095375"/>
                            <a:ext cx="0" cy="22796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直接连接符 316"/>
                        <wps:cNvCnPr/>
                        <wps:spPr>
                          <a:xfrm>
                            <a:off x="5353050" y="1095375"/>
                            <a:ext cx="0" cy="22796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箭头: 下 150"/>
                        <wps:cNvSpPr/>
                        <wps:spPr>
                          <a:xfrm>
                            <a:off x="2847975" y="1323975"/>
                            <a:ext cx="219075" cy="238125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流程图: 过程 345"/>
                        <wps:cNvSpPr/>
                        <wps:spPr>
                          <a:xfrm>
                            <a:off x="0" y="5353050"/>
                            <a:ext cx="5772150" cy="1714500"/>
                          </a:xfrm>
                          <a:prstGeom prst="flowChartProcess">
                            <a:avLst/>
                          </a:prstGeom>
                          <a:noFill/>
                          <a:ln w="12700" cap="rnd" cmpd="dbl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D22378" w14:textId="77777777" w:rsidR="00E65AF7" w:rsidRDefault="00E65AF7" w:rsidP="00F548CC">
                              <w:pPr>
                                <w:ind w:firstLineChars="200" w:firstLine="480"/>
                                <w:jc w:val="left"/>
                                <w:rPr>
                                  <w:rFonts w:ascii="仿宋" w:eastAsia="仿宋" w:hAnsi="仿宋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注：</w:t>
                              </w:r>
                            </w:p>
                            <w:p w14:paraId="75A76D69" w14:textId="77777777" w:rsidR="00E65AF7" w:rsidRDefault="00E65AF7" w:rsidP="00F548CC">
                              <w:pPr>
                                <w:ind w:firstLineChars="200" w:firstLine="480"/>
                                <w:jc w:val="left"/>
                                <w:rPr>
                                  <w:rFonts w:ascii="仿宋" w:eastAsia="仿宋" w:hAnsi="仿宋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[1]</w:t>
                              </w:r>
                              <w:r w:rsidRPr="006E6B81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受处分者本学年内不得享受各种奖励；</w:t>
                              </w:r>
                            </w:p>
                            <w:p w14:paraId="331D458A" w14:textId="2F9514FF" w:rsidR="00E65AF7" w:rsidRDefault="00E65AF7" w:rsidP="00F548CC">
                              <w:pPr>
                                <w:ind w:firstLineChars="200" w:firstLine="480"/>
                                <w:jc w:val="left"/>
                                <w:rPr>
                                  <w:rFonts w:ascii="仿宋" w:eastAsia="仿宋" w:hAnsi="仿宋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[2]</w:t>
                              </w:r>
                              <w:r w:rsidR="001D420A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受勒令退学或开除学籍处分者，所收学费不予退还；</w:t>
                              </w:r>
                              <w:bookmarkStart w:id="0" w:name="_GoBack"/>
                              <w:bookmarkEnd w:id="0"/>
                            </w:p>
                            <w:p w14:paraId="05019B60" w14:textId="77777777" w:rsidR="00E65AF7" w:rsidRDefault="00E65AF7" w:rsidP="00F548CC">
                              <w:pPr>
                                <w:ind w:firstLineChars="200" w:firstLine="480"/>
                                <w:jc w:val="left"/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[3]</w:t>
                              </w:r>
                              <w:r w:rsidRPr="006E6B81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处分决定归入本人档案，并向全校公布，同时通知其工作单位。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箭头: 下 150"/>
                        <wps:cNvSpPr/>
                        <wps:spPr>
                          <a:xfrm>
                            <a:off x="2838450" y="2533650"/>
                            <a:ext cx="219075" cy="238125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箭头: 下 150"/>
                        <wps:cNvSpPr/>
                        <wps:spPr>
                          <a:xfrm>
                            <a:off x="2838450" y="3571875"/>
                            <a:ext cx="219075" cy="238125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style="position:absolute;left:0;text-align:left;margin-left:15.55pt;margin-top:21.8pt;width:454.5pt;height:556.5pt;z-index:252022784" coordsize="57721,7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头: 下 150" o:spid="_x0000_s1027" type="#_x0000_t67" style="position:absolute;left:28670;top:4000;width:2000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kLcQA&#10;AADcAAAADwAAAGRycy9kb3ducmV2LnhtbESPT2vDMAzF74V9B6PBbquzDsLI6pYyKOuO/QOlN83W&#10;4myxHGKvSb99dSj0JvGe3vtpvhxDq87UpyaygZdpAYrYRtdwbeCwXz+/gUoZ2WEbmQxcKMFy8TCZ&#10;Y+XiwFs673KtJIRThQZ8zl2ldbKeAqZp7IhF+4l9wCxrX2vX4yDhodWzoih1wIalwWNHH57s3+4/&#10;GEjlaVPWx5Xt1kO0v5/f/uv1OBrz9Diu3kFlGvPdfLveOMGfCa08IxP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bZC3EAAAA3AAAAA8AAAAAAAAAAAAAAAAAmAIAAGRycy9k&#10;b3ducmV2LnhtbFBLBQYAAAAABAAEAPUAAACJAwAAAAA=&#10;" adj="10800" fillcolor="#c6d9f1 [671]" strokecolor="#548dd4 [1951]" strokeweight="2pt">
                  <v:stroke linestyle="thinThin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261" o:spid="_x0000_s1028" type="#_x0000_t176" style="position:absolute;left:6096;top:15621;width:46863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4hcYA&#10;AADcAAAADwAAAGRycy9kb3ducmV2LnhtbESP3WrCQBSE7wu+w3KE3kjdRFAkdRWxFX8uWtQ+wCF7&#10;mgSzZ9Pd1cS3dwWhl8PMfMPMFp2pxZWcrywrSIcJCOLc6ooLBT+n9dsUhA/IGmvLpOBGHhbz3ssM&#10;M21bPtD1GAoRIewzVFCG0GRS+rwkg35oG+Lo/VpnMETpCqkdthFuajlKkok0WHFcKLGhVUn5+Xgx&#10;Cr7rlR/vxqnffH2e1t3A7UP78afUa79bvoMI1IX/8LO91QpGkxQ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A4hcYAAADcAAAADwAAAAAAAAAAAAAAAACYAgAAZHJz&#10;L2Rvd25yZXYueG1sUEsFBgAAAAAEAAQA9QAAAIsDAAAAAA=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0F389C8E" w14:textId="237369F6" w:rsidR="00E65AF7" w:rsidRPr="00B05CBB" w:rsidRDefault="00E65AF7" w:rsidP="00F548C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05CBB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学生违纪事件应由</w:t>
                        </w:r>
                        <w:r w:rsidR="00554A39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所属学院、</w:t>
                        </w:r>
                        <w:r w:rsidRPr="00B05CBB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函授站负责查清事实，并提出处理意见，报继续教育学院处理；跨</w:t>
                        </w:r>
                        <w:r w:rsidR="00554A39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学院、</w:t>
                        </w:r>
                        <w:r w:rsidRPr="00B05CBB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函授站的违纪事件，由继续教育学院牵头，与有关</w:t>
                        </w:r>
                        <w:r w:rsidR="00554A39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学院、</w:t>
                        </w:r>
                        <w:r w:rsidRPr="00B05CBB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函授站联合调查，提出处理意见，由继续教育学院按照规定分别处理；与全日制学生有关的违纪事件，由继续教育学院与学生工作部（处）共同调查，分别进行处理</w:t>
                        </w:r>
                      </w:p>
                    </w:txbxContent>
                  </v:textbox>
                </v:shape>
                <v:shape id="流程图: 可选过程 198" o:spid="_x0000_s1029" type="#_x0000_t176" style="position:absolute;left:6096;top:27813;width:46863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AQ8cA&#10;AADcAAAADwAAAGRycy9kb3ducmV2LnhtbESPQW/CMAyF75P4D5GRdplGyiSmrSMgBEMwDkyD/QCr&#10;8dqKxilJRsu/x4dJu9l6z+99ns5716gLhVh7NjAeZaCIC29rLg18H9ePL6BiQrbYeCYDV4ownw3u&#10;pphb3/EXXQ6pVBLCMUcDVUptrnUsKnIYR74lFu3HB4dJ1lBqG7CTcNfopyx71g5rloYKW1pWVJwO&#10;v87AZ7OMk4/JOG7278d1/xB2qVudjbkf9os3UIn69G/+u95awX8VWnlGJ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KgEPHAAAA3AAAAA8AAAAAAAAAAAAAAAAAmAIAAGRy&#10;cy9kb3ducmV2LnhtbFBLBQYAAAAABAAEAPUAAACMAwAAAAA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0C17FC59" w14:textId="36EBF1EF" w:rsidR="00E65AF7" w:rsidRPr="00B05CBB" w:rsidRDefault="00E65AF7" w:rsidP="00F548C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05CBB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给予警告或严重警告处分，可由</w:t>
                        </w:r>
                        <w:r w:rsidR="00554A39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所属学院、</w:t>
                        </w:r>
                        <w:r w:rsidRPr="00B05CBB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函授站决定，报继续教育学院备案；给予记过处分应由继续教育学院审批；给予留校查看处分由分管校长审批；给予勒令退学或开除学籍处分，由学校校长办公会研究审批，报省教育厅备案</w:t>
                        </w:r>
                      </w:p>
                    </w:txbxContent>
                  </v:textbox>
                </v:shape>
                <v:shape id="流程图: 可选过程 136" o:spid="_x0000_s1030" type="#_x0000_t176" style="position:absolute;left:6096;top:38195;width:46863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/ukMMA&#10;AADcAAAADwAAAGRycy9kb3ducmV2LnhtbERP22oCMRB9F/oPYYS+iGZtUWQ1StFKtQ+Klw8YNuPu&#10;4mayJqm7/n1TEPo2h3Od2aI1lbiT86VlBcNBAoI4s7rkXMH5tO5PQPiArLGyTAoe5GExf+nMMNW2&#10;4QPdjyEXMYR9igqKEOpUSp8VZNAPbE0cuYt1BkOELpfaYRPDTSXfkmQsDZYcGwqsaVlQdj3+GAX7&#10;aulH29HQf+0+T+u2575Ds7op9dptP6YgArXhX/x0b3Sc/z6G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/ukMMAAADcAAAADwAAAAAAAAAAAAAAAACYAgAAZHJzL2Rv&#10;d25yZXYueG1sUEsFBgAAAAAEAAQA9QAAAIgDAAAAAA=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1D20BDA4" w14:textId="1186DA4C" w:rsidR="00E65AF7" w:rsidRPr="00B05CBB" w:rsidRDefault="00E65AF7" w:rsidP="00F548C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05CBB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处分决定下达之前，由学生所属</w:t>
                        </w:r>
                        <w:r w:rsidR="00554A39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学院、</w:t>
                        </w:r>
                        <w:r w:rsidRPr="00B05CBB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函授站将处分意见书面通知被处分的学生。被处分的学生如有异议，可以在接到通知7日内，以书面形式提出申诉，逾期不予受理。学校接到申诉后，7日内复查并做出结论。下达处分决定时，应由受处分人签收，拒绝签收者，送达人应书面说明情况，并有第三者证明</w:t>
                        </w:r>
                      </w:p>
                    </w:txbxContent>
                  </v:textbox>
                </v:shape>
                <v:shape id="流程图: 可选过程 116" o:spid="_x0000_s1031" type="#_x0000_t176" style="position:absolute;left:20002;width:18574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y8MMA&#10;AADcAAAADwAAAGRycy9kb3ducmV2LnhtbERP22rCQBB9F/oPywi+lGYTQSkxq4hVenmwVP2AITsm&#10;wexs3N2a9O+7hYJvczjXKVaDacWNnG8sK8iSFARxaXXDlYLTcff0DMIHZI2tZVLwQx5Wy4dRgbm2&#10;PX/R7RAqEUPY56igDqHLpfRlTQZ9YjviyJ2tMxgidJXUDvsYblo5TdO5NNhwbKixo01N5eXwbRR8&#10;ths/e59l/nW/Pe6GR/cR+perUpPxsF6ACDSEu/jf/abj/GwO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qy8MMAAADcAAAADwAAAAAAAAAAAAAAAACYAgAAZHJzL2Rv&#10;d25yZXYueG1sUEsFBgAAAAAEAAQA9QAAAIgDAAAAAA=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02B60D16" w14:textId="77777777" w:rsidR="00E65AF7" w:rsidRPr="005D2E2D" w:rsidRDefault="00E65AF7" w:rsidP="00F548CC">
                        <w:pPr>
                          <w:jc w:val="center"/>
                          <w:rPr>
                            <w:rFonts w:ascii="仿宋" w:eastAsia="仿宋" w:hAnsi="仿宋" w:cs="宋体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2E2D">
                          <w:rPr>
                            <w:rFonts w:ascii="仿宋" w:eastAsia="仿宋" w:hAnsi="仿宋" w:cs="宋体"/>
                            <w:b/>
                            <w:color w:val="000000" w:themeColor="text1"/>
                            <w:sz w:val="24"/>
                            <w:szCs w:val="24"/>
                          </w:rPr>
                          <w:t>学生</w:t>
                        </w:r>
                        <w:r w:rsidRPr="005D2E2D">
                          <w:rPr>
                            <w:rFonts w:ascii="仿宋" w:eastAsia="仿宋" w:hAnsi="仿宋" w:cs="宋体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违纪处分</w:t>
                        </w:r>
                      </w:p>
                    </w:txbxContent>
                  </v:textbox>
                </v:shape>
                <v:line id="直接连接符 332" o:spid="_x0000_s1032" style="position:absolute;visibility:visible;mso-wrap-style:square" from="4381,5238" to="53530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qfn8UAAADcAAAADwAAAGRycy9kb3ducmV2LnhtbESPQWvCQBSE7wX/w/KEXopujDRIdBUR&#10;tBV6UYt4fGSf2WD2bciumv57VxB6HGbmG2a26GwtbtT6yrGC0TABQVw4XXGp4PewHkxA+ICssXZM&#10;Cv7Iw2Lee5thrt2dd3Tbh1JECPscFZgQmlxKXxiy6IeuIY7e2bUWQ5RtKXWL9wi3tUyTJJMWK44L&#10;BhtaGSou+6tV8LlNzfp0uG525vLxlZnsuEl/jkq997vlFESgLvyHX+1vrWA8TuF5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qfn8UAAADcAAAADwAAAAAAAAAA&#10;AAAAAAChAgAAZHJzL2Rvd25yZXYueG1sUEsFBgAAAAAEAAQA+QAAAJMDAAAAAA==&#10;" strokecolor="#4579b8 [3044]" strokeweight="1.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44" o:spid="_x0000_s1033" type="#_x0000_t32" style="position:absolute;left:4381;top:5143;width:0;height:1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GlQ8QAAADcAAAADwAAAGRycy9kb3ducmV2LnhtbESP3YrCMBSE7xd8h3AEb5Y1rYpI1yil&#10;IqtX4s8DHJpjW2xOShNt9+2NIHg5zMw3zHLdm1o8qHWVZQXxOAJBnFtdcaHgct7+LEA4j6yxtkwK&#10;/snBejX4WmKibcdHepx8IQKEXYIKSu+bREqXl2TQjW1DHLyrbQ36INtC6ha7ADe1nETRXBqsOCyU&#10;2FBWUn473Y2CfZZuDuk+vv31O91l17jb5N+pUqNhn/6C8NT7T/jd3mkF09kMXmfC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aVDxAAAANwAAAAPAAAAAAAAAAAA&#10;AAAAAKECAABkcnMvZG93bnJldi54bWxQSwUGAAAAAAQABAD5AAAAkgMAAAAA&#10;" strokecolor="#4579b8 [3044]" strokeweight="1.2pt">
                  <v:stroke endarrow="open"/>
                </v:shape>
                <v:shape id="直接箭头连接符 342" o:spid="_x0000_s1034" type="#_x0000_t32" style="position:absolute;left:14382;top:5238;width:0;height:1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SYrMQAAADcAAAADwAAAGRycy9kb3ducmV2LnhtbESP3YrCMBSE7xd8h3AEb5Y1rYpI1yil&#10;IqtX4s8DHJpjW2xOShNtffuNIHg5zMw3zHLdm1o8qHWVZQXxOAJBnFtdcaHgct7+LEA4j6yxtkwK&#10;nuRgvRp8LTHRtuMjPU6+EAHCLkEFpfdNIqXLSzLoxrYhDt7VtgZ9kG0hdYtdgJtaTqJoLg1WHBZK&#10;bCgrKb+d7kbBPks3h3Qf3/76ne6ya9xt8u9UqdGwT39BeOr9J/xu77SC6WwCrzPh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1JisxAAAANwAAAAPAAAAAAAAAAAA&#10;AAAAAKECAABkcnMvZG93bnJldi54bWxQSwUGAAAAAAQABAD5AAAAkgMAAAAA&#10;" strokecolor="#4579b8 [3044]" strokeweight="1.2pt">
                  <v:stroke endarrow="open"/>
                </v:shape>
                <v:shape id="直接箭头连接符 341" o:spid="_x0000_s1035" type="#_x0000_t32" style="position:absolute;left:23812;top:5143;width:0;height:1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YG28QAAADcAAAADwAAAGRycy9kb3ducmV2LnhtbESP0YrCMBRE34X9h3AFX0TT7opINUqp&#10;LKtPYvUDLs21LTY3pcna+vebBcHHYWbOMJvdYBrxoM7VlhXE8wgEcWF1zaWC6+V7tgLhPLLGxjIp&#10;eJKD3fZjtMFE257P9Mh9KQKEXYIKKu/bREpXVGTQzW1LHLyb7Qz6ILtS6g77ADeN/IyipTRYc1io&#10;sKWsouKe/xoFxyzdn9JjfP8ZDrrPbnG/L6apUpPxkK5BeBr8O/xqH7SCr0UM/2fC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BgbbxAAAANwAAAAPAAAAAAAAAAAA&#10;AAAAAKECAABkcnMvZG93bnJldi54bWxQSwUGAAAAAAQABAD5AAAAkgMAAAAA&#10;" strokecolor="#4579b8 [3044]" strokeweight="1.2pt">
                  <v:stroke endarrow="open"/>
                </v:shape>
                <v:shape id="直接箭头连接符 338" o:spid="_x0000_s1036" type="#_x0000_t32" style="position:absolute;left:33623;top:5238;width:0;height:1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rcO8EAAADcAAAADwAAAGRycy9kb3ducmV2LnhtbERPzYrCMBC+C75DGGEvomkVZKmNUiqL&#10;ehLrPsDQjG1pMylN1nbffnNY8Pjx/afHyXTiRYNrLCuI1xEI4tLqhisF34+v1ScI55E1dpZJwS85&#10;OB7msxQTbUe+06vwlQgh7BJUUHvfJ1K6siaDbm174sA97WDQBzhUUg84hnDTyU0U7aTBhkNDjT3l&#10;NZVt8WMUXPPsdMuucXueLnrMn/F4KpeZUh+LKduD8DT5t/jffdEKttuwNpwJR0Ae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Otw7wQAAANwAAAAPAAAAAAAAAAAAAAAA&#10;AKECAABkcnMvZG93bnJldi54bWxQSwUGAAAAAAQABAD5AAAAjwMAAAAA&#10;" strokecolor="#4579b8 [3044]" strokeweight="1.2pt">
                  <v:stroke endarrow="open"/>
                </v:shape>
                <v:shape id="直接箭头连接符 336" o:spid="_x0000_s1037" type="#_x0000_t32" style="position:absolute;left:43053;top:5238;width:0;height:1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nt0sMAAADcAAAADwAAAGRycy9kb3ducmV2LnhtbESP3YrCMBSE74V9h3AW9kY0rYJINUqp&#10;iHol/jzAoTm2xeakNNF2394IgpfDzHzDLNe9qcWTWldZVhCPIxDEudUVFwqul+1oDsJ5ZI21ZVLw&#10;Tw7Wq5/BEhNtOz7R8+wLESDsElRQet8kUrq8JINubBvi4N1sa9AH2RZSt9gFuKnlJIpm0mDFYaHE&#10;hrKS8vv5YRQcsnRzTA/xfdfvdZfd4m6TD1Ol/n77dAHCU++/4U97rxVMpzN4nwlH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p7dLDAAAA3AAAAA8AAAAAAAAAAAAA&#10;AAAAoQIAAGRycy9kb3ducmV2LnhtbFBLBQYAAAAABAAEAPkAAACRAwAAAAA=&#10;" strokecolor="#4579b8 [3044]" strokeweight="1.2pt">
                  <v:stroke endarrow="open"/>
                </v:shape>
                <v:shape id="直接箭头连接符 334" o:spid="_x0000_s1038" type="#_x0000_t32" style="position:absolute;left:53530;top:5143;width:0;height:1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fWPsUAAADcAAAADwAAAGRycy9kb3ducmV2LnhtbESPwWrDMBBE74X+g9hCLyWR3ZRSnCjB&#10;2JQkpxK3H7BYG9vEWhlLtZy/jwKFHoeZecNsdrPpxUSj6ywrSJcJCOLa6o4bBT/fn4sPEM4ja+wt&#10;k4IrOdhtHx82mGkb+ERT5RsRIewyVNB6P2RSurolg25pB+Lone1o0Ec5NlKPGCLc9PI1Sd6lwY7j&#10;QosDFS3Vl+rXKDgWefmVH9PLfj7oUJzTUNYvuVLPT3O+BuFp9v/hv/ZBK1it3uB+Jh4Bu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fWPsUAAADcAAAADwAAAAAAAAAA&#10;AAAAAAChAgAAZHJzL2Rvd25yZXYueG1sUEsFBgAAAAAEAAQA+QAAAJMDAAAAAA==&#10;" strokecolor="#4579b8 [3044]" strokeweight="1.2pt">
                  <v:stroke endarrow="open"/>
                </v:shape>
                <v:shape id="流程图: 可选过程 343" o:spid="_x0000_s1039" type="#_x0000_t176" style="position:absolute;top:7048;width:8763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2ye8QA&#10;AADcAAAADwAAAGRycy9kb3ducmV2LnhtbESPzWoCMRSF9wXfIVyhu5pYpZXRKDJFartz6sbddXKd&#10;GZzcDEmqU5/eFApdHs7Px1msetuKC/nQONYwHikQxKUzDVca9l+bpxmIEJENto5Jww8FWC0HDwvM&#10;jLvyji5FrEQa4ZChhjrGLpMylDVZDCPXESfv5LzFmKSvpPF4TeO2lc9KvUiLDSdCjR3lNZXn4tsm&#10;yO1NHV7N53FTvOedMjb3H+dc68dhv56DiNTH//Bfe2s0TKYT+D2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tsnvEAAAA3AAAAA8AAAAAAAAAAAAAAAAAmAIAAGRycy9k&#10;b3ducmV2LnhtbFBLBQYAAAAABAAEAPUAAACJAwAAAAA=&#10;" fillcolor="#4f81bd [3204]" strokecolor="#243f60 [1604]" strokeweight="2pt">
                  <v:textbox>
                    <w:txbxContent>
                      <w:p w14:paraId="2FE8675D" w14:textId="77777777" w:rsidR="00E65AF7" w:rsidRPr="005D2E2D" w:rsidRDefault="00E65AF7" w:rsidP="00F548CC">
                        <w:pPr>
                          <w:jc w:val="center"/>
                          <w:rPr>
                            <w:rFonts w:ascii="仿宋" w:eastAsia="仿宋" w:hAnsi="仿宋"/>
                            <w:b/>
                          </w:rPr>
                        </w:pPr>
                        <w:r w:rsidRPr="005D2E2D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警告</w:t>
                        </w:r>
                      </w:p>
                    </w:txbxContent>
                  </v:textbox>
                </v:shape>
                <v:shape id="流程图: 可选过程 339" o:spid="_x0000_s1040" type="#_x0000_t176" style="position:absolute;left:9810;top:7048;width:8763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27MQA&#10;AADcAAAADwAAAGRycy9kb3ducmV2LnhtbESPzWoCMRSF9wXfIVyhu5pYwdbRKDJFartz6sbddXKd&#10;GZzcDEmqU5/eFApdHs7Px1msetuKC/nQONYwHikQxKUzDVca9l+bp1cQISIbbB2Thh8KsFoOHhaY&#10;GXflHV2KWIk0wiFDDXWMXSZlKGuyGEauI07eyXmLMUlfSePxmsZtK5+VmkqLDSdCjR3lNZXn4tsm&#10;yO1NHV7M53FTvOedMjb3H+dc68dhv56DiNTH//Bfe2s0TCYz+D2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D9uzEAAAA3AAAAA8AAAAAAAAAAAAAAAAAmAIAAGRycy9k&#10;b3ducmV2LnhtbFBLBQYAAAAABAAEAPUAAACJAwAAAAA=&#10;" fillcolor="#4f81bd [3204]" strokecolor="#243f60 [1604]" strokeweight="2pt">
                  <v:textbox>
                    <w:txbxContent>
                      <w:p w14:paraId="2FB89CE8" w14:textId="77777777" w:rsidR="00E65AF7" w:rsidRPr="005D2E2D" w:rsidRDefault="00E65AF7" w:rsidP="00F548CC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5D2E2D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严重警告</w:t>
                        </w:r>
                      </w:p>
                    </w:txbxContent>
                  </v:textbox>
                </v:shape>
                <v:shape id="流程图: 可选过程 340" o:spid="_x0000_s1041" type="#_x0000_t176" style="position:absolute;left:19526;top:7048;width:8763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sDMIA&#10;AADcAAAADwAAAGRycy9kb3ducmV2LnhtbERPPU/DMBDdkfgP1iGxURuKAKV1KxRUUdgaWLpd42sS&#10;NT5Httum/HpuQGJ8et/z5eh7daKYusAW7icGFHEdXMeNhe+v1d0LqJSRHfaBycKFEiwX11dzLFw4&#10;84ZOVW6UhHAq0EKb81BoneqWPKZJGIiF24foMQuMjXYRzxLue/1gzJP22LE0tDhQ2VJ9qI5eSn7e&#10;zPbZfe5W1Xs5GOfL+HEorb29GV9noDKN+V/85147C9NHmS9n5Aj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ywMwgAAANwAAAAPAAAAAAAAAAAAAAAAAJgCAABkcnMvZG93&#10;bnJldi54bWxQSwUGAAAAAAQABAD1AAAAhwMAAAAA&#10;" fillcolor="#4f81bd [3204]" strokecolor="#243f60 [1604]" strokeweight="2pt">
                  <v:textbox>
                    <w:txbxContent>
                      <w:p w14:paraId="58682F38" w14:textId="77777777" w:rsidR="00E65AF7" w:rsidRPr="005D2E2D" w:rsidRDefault="00E65AF7" w:rsidP="00F548CC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5D2E2D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记过</w:t>
                        </w:r>
                      </w:p>
                    </w:txbxContent>
                  </v:textbox>
                </v:shape>
                <v:shape id="流程图: 可选过程 337" o:spid="_x0000_s1042" type="#_x0000_t176" style="position:absolute;left:29241;top:7048;width:8763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HBcMA&#10;AADcAAAADwAAAGRycy9kb3ducmV2LnhtbESPzWoCMRSF9wXfIVyhu5qooGU0ShmRWneddtPddXI7&#10;Mzi5GZKoY5/eCAWXh/PzcZbr3rbiTD40jjWMRwoEcelMw5WG76/tyyuIEJENto5Jw5UCrFeDpyVm&#10;xl34k85FrEQa4ZChhjrGLpMylDVZDCPXESfv13mLMUlfSePxksZtKydKzaTFhhOhxo7ymspjcbIJ&#10;8rdRP3OzP2yL97xTxub+45hr/Tzs3xYgIvXxEf5v74yG6XQO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DHBcMAAADcAAAADwAAAAAAAAAAAAAAAACYAgAAZHJzL2Rv&#10;d25yZXYueG1sUEsFBgAAAAAEAAQA9QAAAIgDAAAAAA==&#10;" fillcolor="#4f81bd [3204]" strokecolor="#243f60 [1604]" strokeweight="2pt">
                  <v:textbox>
                    <w:txbxContent>
                      <w:p w14:paraId="2DC312E5" w14:textId="77777777" w:rsidR="00E65AF7" w:rsidRPr="005D2E2D" w:rsidRDefault="00E65AF7" w:rsidP="00F548CC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5D2E2D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留校察看</w:t>
                        </w:r>
                      </w:p>
                    </w:txbxContent>
                  </v:textbox>
                </v:shape>
                <v:shape id="流程图: 可选过程 335" o:spid="_x0000_s1043" type="#_x0000_t176" style="position:absolute;left:39052;top:7048;width:8763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86cQA&#10;AADcAAAADwAAAGRycy9kb3ducmV2LnhtbESPzWoCMRSF9wXfIVyhu5pYsZXRKDJFartz6sbddXKd&#10;GZzcDEmqU5/eFApdHs7Px1msetuKC/nQONYwHikQxKUzDVca9l+bpxmIEJENto5Jww8FWC0HDwvM&#10;jLvyji5FrEQa4ZChhjrGLpMylDVZDCPXESfv5LzFmKSvpPF4TeO2lc9KvUiLDSdCjR3lNZXn4tsm&#10;yO1NHV7N53FTvOedMjb3H+dc68dhv56DiNTH//Bfe2s0TCZT+D2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O/OnEAAAA3AAAAA8AAAAAAAAAAAAAAAAAmAIAAGRycy9k&#10;b3ducmV2LnhtbFBLBQYAAAAABAAEAPUAAACJAwAAAAA=&#10;" fillcolor="#4f81bd [3204]" strokecolor="#243f60 [1604]" strokeweight="2pt">
                  <v:textbox>
                    <w:txbxContent>
                      <w:p w14:paraId="250E3990" w14:textId="77777777" w:rsidR="00E65AF7" w:rsidRPr="005D2E2D" w:rsidRDefault="00E65AF7" w:rsidP="00F548CC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5D2E2D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勒令退学</w:t>
                        </w:r>
                      </w:p>
                    </w:txbxContent>
                  </v:textbox>
                </v:shape>
                <v:shape id="流程图: 可选过程 319" o:spid="_x0000_s1044" type="#_x0000_t176" style="position:absolute;left:48958;top:6953;width:8763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qjMQA&#10;AADcAAAADwAAAGRycy9kb3ducmV2LnhtbESPzWoCMRSF9wXfIVyhO020YNupUWREqt057cbddXI7&#10;Mzi5GZKo0z59IwhdHs7Px5kve9uKC/nQONYwGSsQxKUzDVcavj43oxcQISIbbB2Thh8KsFwMHuaY&#10;GXflPV2KWIk0wiFDDXWMXSZlKGuyGMauI07et/MWY5K+ksbjNY3bVk6VmkmLDSdCjR3lNZWn4mwT&#10;5HetDs/m47gp3vNOGZv73SnX+nHYr95AROrjf/je3hoNT5NXuJ1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2qozEAAAA3AAAAA8AAAAAAAAAAAAAAAAAmAIAAGRycy9k&#10;b3ducmV2LnhtbFBLBQYAAAAABAAEAPUAAACJAwAAAAA=&#10;" fillcolor="#4f81bd [3204]" strokecolor="#243f60 [1604]" strokeweight="2pt">
                  <v:textbox>
                    <w:txbxContent>
                      <w:p w14:paraId="09DAAC3C" w14:textId="77777777" w:rsidR="00E65AF7" w:rsidRPr="005D2E2D" w:rsidRDefault="00E65AF7" w:rsidP="00F548CC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5D2E2D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开除学籍</w:t>
                        </w:r>
                      </w:p>
                    </w:txbxContent>
                  </v:textbox>
                </v:shape>
                <v:line id="直接连接符 328" o:spid="_x0000_s1045" style="position:absolute;visibility:visible;mso-wrap-style:square" from="4381,13239" to="53530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s+qMMAAADcAAAADwAAAGRycy9kb3ducmV2LnhtbERPz2vCMBS+D/wfwhN2GTNdx8roTIsI&#10;1Qm7qEN2fDRvTWnzUpqo9b83h8GOH9/vZTnZXlxo9K1jBS+LBARx7XTLjYLvY/X8DsIHZI29Y1Jw&#10;Iw9lMXtYYq7dlfd0OYRGxBD2OSowIQy5lL42ZNEv3EAcuV83WgwRjo3UI15juO1lmiSZtNhybDA4&#10;0NpQ3R3OVsHbLjXVz/G82ZvuaZuZ7LRJv05KPc6n1QeIQFP4F/+5P7WC1zSujWfiEZD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7PqjDAAAA3AAAAA8AAAAAAAAAAAAA&#10;AAAAoQIAAGRycy9kb3ducmV2LnhtbFBLBQYAAAAABAAEAPkAAACRAwAAAAA=&#10;" strokecolor="#4579b8 [3044]" strokeweight="1.2pt"/>
                <v:line id="直接连接符 318" o:spid="_x0000_s1046" style="position:absolute;visibility:visible;mso-wrap-style:square" from="4381,10953" to="4381,13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f0FcIAAADcAAAADwAAAGRycy9kb3ducmV2LnhtbERPy4rCMBTdD/gP4QpuBk3tMEWqUURQ&#10;Z2A2PhCXl+baFJub0kStfz9ZCC4P5z1bdLYWd2p95VjBeJSAIC6crrhUcDyshxMQPiBrrB2Tgid5&#10;WMx7HzPMtXvwju77UIoYwj5HBSaEJpfSF4Ys+pFriCN3ca3FEGFbSt3iI4bbWqZJkkmLFccGgw2t&#10;DBXX/c0q+P5Nzfp8uG125vq5zUx22qR/J6UG/W45BRGoC2/xy/2jFXyN49p4Jh4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f0FcIAAADcAAAADwAAAAAAAAAAAAAA&#10;AAChAgAAZHJzL2Rvd25yZXYueG1sUEsFBgAAAAAEAAQA+QAAAJADAAAAAA==&#10;" strokecolor="#4579b8 [3044]" strokeweight="1.2pt"/>
                <v:line id="直接连接符 287" o:spid="_x0000_s1047" style="position:absolute;visibility:visible;mso-wrap-style:square" from="14382,10858" to="14382,1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P6fcYAAADcAAAADwAAAGRycy9kb3ducmV2LnhtbESPW4vCMBSE3xf2P4Qj+LJoamG7Uo2y&#10;CN5gX7wgPh6aY1NsTkoTtf77jbCwj8PMfMNM552txZ1aXzlWMBomIIgLpysuFRwPy8EYhA/IGmvH&#10;pOBJHuaz97cp5to9eEf3fShFhLDPUYEJocml9IUhi37oGuLoXVxrMUTZllK3+IhwW8s0STJpseK4&#10;YLChhaHiur9ZBZ/b1CzPh9tqZ64f68xkp1X6c1Kq3+u+JyACdeE//NfeaAXp+AteZ+IR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j+n3GAAAA3AAAAA8AAAAAAAAA&#10;AAAAAAAAoQIAAGRycy9kb3ducmV2LnhtbFBLBQYAAAAABAAEAPkAAACUAwAAAAA=&#10;" strokecolor="#4579b8 [3044]" strokeweight="1.2pt"/>
                <v:line id="直接连接符 292" o:spid="_x0000_s1048" style="position:absolute;visibility:visible;mso-wrap-style:square" from="23812,10953" to="23812,13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3POMUAAADcAAAADwAAAGRycy9kb3ducmV2LnhtbESPQWsCMRSE70L/Q3hCL6LZBrrU1Sil&#10;oK3Qi1rE42Pz3CxuXpZN1O2/b4SCx2FmvmHmy9414kpdqD1reJlkIIhLb2quNPzsV+M3ECEiG2w8&#10;k4ZfCrBcPA3mWBh/4y1dd7ESCcKhQA02xraQMpSWHIaJb4mTd/Kdw5hkV0nT4S3BXSNVluXSYc1p&#10;wWJLH5bK8+7iNLxulF0d95f11p5Hn7nND2v1fdD6edi/z0BE6uMj/N/+MhrUVMH9TDo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3POMUAAADcAAAADwAAAAAAAAAA&#10;AAAAAAChAgAAZHJzL2Rvd25yZXYueG1sUEsFBgAAAAAEAAQA+QAAAJMDAAAAAA==&#10;" strokecolor="#4579b8 [3044]" strokeweight="1.2pt"/>
                <v:line id="直接连接符 306" o:spid="_x0000_s1049" style="position:absolute;visibility:visible;mso-wrap-style:square" from="33623,10858" to="33623,1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1TIcYAAADcAAAADwAAAGRycy9kb3ducmV2LnhtbESPT2vCQBTE74V+h+UVeil10xSDxGxE&#10;BG0FL/5Benxkn9lg9m3Irpp+e7dQ8DjMzG+YYjbYVlyp941jBR+jBARx5XTDtYLDfvk+AeEDssbW&#10;MSn4JQ+z8vmpwFy7G2/pugu1iBD2OSowIXS5lL4yZNGPXEccvZPrLYYo+1rqHm8RbluZJkkmLTYc&#10;Fwx2tDBUnXcXq2C8Ts3yZ39Zbc357Ssz2XGVbo5Kvb4M8ymIQEN4hP/b31rBZ5LB35l4BG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dUyHGAAAA3AAAAA8AAAAAAAAA&#10;AAAAAAAAoQIAAGRycy9kb3ducmV2LnhtbFBLBQYAAAAABAAEAPkAAACUAwAAAAA=&#10;" strokecolor="#4579b8 [3044]" strokeweight="1.2pt"/>
                <v:line id="直接连接符 314" o:spid="_x0000_s1050" style="position:absolute;visibility:visible;mso-wrap-style:square" from="43148,10953" to="43148,13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r+EMYAAADcAAAADwAAAGRycy9kb3ducmV2LnhtbESPQWvCQBSE74L/YXmFXopuTDWU1FWk&#10;oFXwohbp8ZF9zQazb0N21fjvXaHgcZiZb5jpvLO1uFDrK8cKRsMEBHHhdMWlgp/DcvABwgdkjbVj&#10;UnAjD/NZvzfFXLsr7+iyD6WIEPY5KjAhNLmUvjBk0Q9dQxy9P9daDFG2pdQtXiPc1jJNkkxarDgu&#10;GGzoy1Bx2p+tgskmNcvfw3m1M6e378xkx1W6PSr1+tItPkEE6sIz/N9eawXvozE8zs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a/hDGAAAA3AAAAA8AAAAAAAAA&#10;AAAAAAAAoQIAAGRycy9kb3ducmV2LnhtbFBLBQYAAAAABAAEAPkAAACUAwAAAAA=&#10;" strokecolor="#4579b8 [3044]" strokeweight="1.2pt"/>
                <v:line id="直接连接符 316" o:spid="_x0000_s1051" style="position:absolute;visibility:visible;mso-wrap-style:square" from="53530,10953" to="53530,13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TF/MUAAADcAAAADwAAAGRycy9kb3ducmV2LnhtbESPQWvCQBSE7wX/w/IKXkrdmNJQoquI&#10;oK3QS1TE4yP7mg1m34bsqum/dwXB4zAz3zDTeW8bcaHO144VjEcJCOLS6ZorBfvd6v0LhA/IGhvH&#10;pOCfPMxng5cp5tpduaDLNlQiQtjnqMCE0OZS+tKQRT9yLXH0/lxnMUTZVVJ3eI1w28g0STJpsea4&#10;YLClpaHytD1bBZ+b1KyOu/O6MKe378xkh3X6e1Bq+NovJiAC9eEZfrR/tIKPcQb3M/E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TF/MUAAADcAAAADwAAAAAAAAAA&#10;AAAAAAChAgAAZHJzL2Rvd25yZXYueG1sUEsFBgAAAAAEAAQA+QAAAJMDAAAAAA==&#10;" strokecolor="#4579b8 [3044]" strokeweight="1.2pt"/>
                <v:shape id="箭头: 下 150" o:spid="_x0000_s1052" type="#_x0000_t67" style="position:absolute;left:28479;top:13239;width:2191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NoMYA&#10;AADcAAAADwAAAGRycy9kb3ducmV2LnhtbESPT2sCMRTE70K/Q3iF3jSroNjVKCoUPQn+o/T23Lzu&#10;bk1etkmqaz99Uyj0OMzMb5jpvLVGXMmH2rGCfi8DQVw4XXOp4Hh46Y5BhIis0TgmBXcKMJ89dKaY&#10;a3fjHV33sRQJwiFHBVWMTS5lKCqyGHquIU7eu/MWY5K+lNrjLcGtkYMsG0mLNaeFChtaVVRc9l9W&#10;Afu379Pm4+jPy2y7Xrx+GvNsTko9PbaLCYhIbfwP/7U3WsFgPITfM+k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wNoMYAAADcAAAADwAAAAAAAAAAAAAAAACYAgAAZHJz&#10;L2Rvd25yZXYueG1sUEsFBgAAAAAEAAQA9QAAAIsDAAAAAA==&#10;" adj="11664" fillcolor="#c6d9f1 [671]" strokecolor="#548dd4 [1951]" strokeweight="2pt">
                  <v:stroke linestyle="thinThin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345" o:spid="_x0000_s1053" type="#_x0000_t109" style="position:absolute;top:53530;width:57721;height:17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4g8cA&#10;AADcAAAADwAAAGRycy9kb3ducmV2LnhtbESPT2vCQBTE74LfYXlCb7qpVZE0G7EtQikK9c/B3h7Z&#10;1ySYfRuyq67f3i0IPQ4z8xsmWwTTiAt1rras4HmUgCAurK65VHDYr4ZzEM4ja2wsk4IbOVjk/V6G&#10;qbZX3tJl50sRIexSVFB536ZSuqIig25kW+Lo/drOoI+yK6Xu8BrhppHjJJlJgzXHhQpbeq+oOO3O&#10;RsHbplmb+XH99T0J23O4rdqP8fRHqadBWL6C8BT8f/jR/tQKXiZT+DsTj4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gOIPHAAAA3AAAAA8AAAAAAAAAAAAAAAAAmAIAAGRy&#10;cy9kb3ducmV2LnhtbFBLBQYAAAAABAAEAPUAAACMAwAAAAA=&#10;" filled="f" strokecolor="#243f60 [1604]" strokeweight="1pt">
                  <v:stroke dashstyle="dash" linestyle="thinThin" endcap="round"/>
                  <v:textbox>
                    <w:txbxContent>
                      <w:p w14:paraId="01D22378" w14:textId="77777777" w:rsidR="00E65AF7" w:rsidRDefault="00E65AF7" w:rsidP="00F548CC">
                        <w:pPr>
                          <w:ind w:firstLineChars="200" w:firstLine="480"/>
                          <w:jc w:val="left"/>
                          <w:rPr>
                            <w:rFonts w:ascii="仿宋" w:eastAsia="仿宋" w:hAnsi="仿宋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注：</w:t>
                        </w:r>
                      </w:p>
                      <w:p w14:paraId="75A76D69" w14:textId="77777777" w:rsidR="00E65AF7" w:rsidRDefault="00E65AF7" w:rsidP="00F548CC">
                        <w:pPr>
                          <w:ind w:firstLineChars="200" w:firstLine="480"/>
                          <w:jc w:val="left"/>
                          <w:rPr>
                            <w:rFonts w:ascii="仿宋" w:eastAsia="仿宋" w:hAnsi="仿宋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[1]</w:t>
                        </w:r>
                        <w:r w:rsidRPr="006E6B81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受处分者本学年内不得享受各种奖励；</w:t>
                        </w:r>
                      </w:p>
                      <w:p w14:paraId="331D458A" w14:textId="2F9514FF" w:rsidR="00E65AF7" w:rsidRDefault="00E65AF7" w:rsidP="00F548CC">
                        <w:pPr>
                          <w:ind w:firstLineChars="200" w:firstLine="480"/>
                          <w:jc w:val="left"/>
                          <w:rPr>
                            <w:rFonts w:ascii="仿宋" w:eastAsia="仿宋" w:hAnsi="仿宋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[2]</w:t>
                        </w:r>
                        <w:r w:rsidR="001D420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受勒令退学或开除学籍处分者，所收学费不予退还；</w:t>
                        </w:r>
                        <w:bookmarkStart w:id="1" w:name="_GoBack"/>
                        <w:bookmarkEnd w:id="1"/>
                      </w:p>
                      <w:p w14:paraId="05019B60" w14:textId="77777777" w:rsidR="00E65AF7" w:rsidRDefault="00E65AF7" w:rsidP="00F548CC">
                        <w:pPr>
                          <w:ind w:firstLineChars="200" w:firstLine="480"/>
                          <w:jc w:val="left"/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[3]</w:t>
                        </w:r>
                        <w:r w:rsidRPr="006E6B81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处分决定归入本人档案，并向全校公布，同时通知其工作单位。</w:t>
                        </w:r>
                      </w:p>
                    </w:txbxContent>
                  </v:textbox>
                </v:shape>
                <v:shape id="箭头: 下 150" o:spid="_x0000_s1054" type="#_x0000_t67" style="position:absolute;left:28384;top:25336;width:2191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EVMEA&#10;AADaAAAADwAAAGRycy9kb3ducmV2LnhtbERPTWsCMRC9F/wPYYTeatYeil2NooVST4VaF/E2bsbd&#10;1WSyTVJd++sbQfA0PN7nTGadNeJEPjSOFQwHGQji0umGKwXr7/enEYgQkTUax6TgQgFm097DBHPt&#10;zvxFp1WsRArhkKOCOsY2lzKUNVkMA9cSJ27vvMWYoK+k9nhO4dbI5yx7kRYbTg01tvRWU3lc/VoF&#10;7Ld/xfKw9rtF9vkx3/wY82oKpR773XwMIlIX7+Kbe6nTfLi+cr1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AxFTBAAAA2gAAAA8AAAAAAAAAAAAAAAAAmAIAAGRycy9kb3du&#10;cmV2LnhtbFBLBQYAAAAABAAEAPUAAACGAwAAAAA=&#10;" adj="11664" fillcolor="#c6d9f1 [671]" strokecolor="#548dd4 [1951]" strokeweight="2pt">
                  <v:stroke linestyle="thinThin"/>
                </v:shape>
                <v:shape id="箭头: 下 150" o:spid="_x0000_s1055" type="#_x0000_t67" style="position:absolute;left:28384;top:35718;width:2191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aI8QA&#10;AADaAAAADwAAAGRycy9kb3ducmV2LnhtbESPT2sCMRTE70K/Q3iF3jSrh1JXo2ih1JNQ/yDenpvn&#10;7mrysk2ibvvpm4LgcZiZ3zDjaWuNuJIPtWMF/V4GgrhwuuZSwWb90X0DESKyRuOYFPxQgOnkqTPG&#10;XLsbf9F1FUuRIBxyVFDF2ORShqIii6HnGuLkHZ23GJP0pdQebwlujRxk2au0WHNaqLCh94qK8+pi&#10;FbDf/24Xp40/zLPl52z3bczQbJV6eW5nIxCR2vgI39sLrWAA/1fSDZ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SWiPEAAAA2gAAAA8AAAAAAAAAAAAAAAAAmAIAAGRycy9k&#10;b3ducmV2LnhtbFBLBQYAAAAABAAEAPUAAACJAwAAAAA=&#10;" adj="11664" fillcolor="#c6d9f1 [671]" strokecolor="#548dd4 [1951]" strokeweight="2pt">
                  <v:stroke linestyle="thinThin"/>
                </v:shape>
              </v:group>
            </w:pict>
          </mc:Fallback>
        </mc:AlternateContent>
      </w:r>
    </w:p>
    <w:p w14:paraId="22E94CCB" w14:textId="77777777" w:rsidR="00F548CC" w:rsidRDefault="00F548CC" w:rsidP="00F548CC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14:paraId="6B33CC87" w14:textId="4C308A1B" w:rsidR="00F548CC" w:rsidRDefault="00F548CC" w:rsidP="00F548CC">
      <w:pPr>
        <w:tabs>
          <w:tab w:val="left" w:pos="1470"/>
        </w:tabs>
        <w:rPr>
          <w:rFonts w:ascii="仿宋" w:eastAsia="仿宋" w:hAnsi="仿宋"/>
          <w:sz w:val="24"/>
          <w:szCs w:val="24"/>
        </w:rPr>
      </w:pPr>
    </w:p>
    <w:p w14:paraId="3D3A4D81" w14:textId="77777777" w:rsidR="00F548CC" w:rsidRPr="006E6B81" w:rsidRDefault="00F548CC" w:rsidP="00F548CC">
      <w:pPr>
        <w:rPr>
          <w:rFonts w:ascii="仿宋" w:eastAsia="仿宋" w:hAnsi="仿宋"/>
          <w:sz w:val="24"/>
          <w:szCs w:val="24"/>
        </w:rPr>
      </w:pPr>
    </w:p>
    <w:p w14:paraId="00BC2E73" w14:textId="77777777" w:rsidR="00F548CC" w:rsidRPr="006E6B81" w:rsidRDefault="00F548CC" w:rsidP="00F548CC">
      <w:pPr>
        <w:rPr>
          <w:rFonts w:ascii="仿宋" w:eastAsia="仿宋" w:hAnsi="仿宋"/>
          <w:sz w:val="24"/>
          <w:szCs w:val="24"/>
        </w:rPr>
      </w:pPr>
    </w:p>
    <w:p w14:paraId="4E4EAA6C" w14:textId="77777777" w:rsidR="00F548CC" w:rsidRPr="006E6B81" w:rsidRDefault="00F548CC" w:rsidP="00F548CC">
      <w:pPr>
        <w:rPr>
          <w:rFonts w:ascii="仿宋" w:eastAsia="仿宋" w:hAnsi="仿宋"/>
          <w:sz w:val="24"/>
          <w:szCs w:val="24"/>
        </w:rPr>
      </w:pPr>
    </w:p>
    <w:p w14:paraId="3AECD75D" w14:textId="77777777" w:rsidR="00F548CC" w:rsidRPr="006E6B81" w:rsidRDefault="00F548CC" w:rsidP="00F548CC">
      <w:pPr>
        <w:rPr>
          <w:rFonts w:ascii="仿宋" w:eastAsia="仿宋" w:hAnsi="仿宋"/>
          <w:sz w:val="24"/>
          <w:szCs w:val="24"/>
        </w:rPr>
      </w:pPr>
    </w:p>
    <w:p w14:paraId="2B0EDFD5" w14:textId="2F369B9F" w:rsidR="00F548CC" w:rsidRPr="006E6B81" w:rsidRDefault="00F548CC" w:rsidP="00F548CC">
      <w:pPr>
        <w:rPr>
          <w:rFonts w:ascii="仿宋" w:eastAsia="仿宋" w:hAnsi="仿宋"/>
          <w:sz w:val="24"/>
          <w:szCs w:val="24"/>
        </w:rPr>
      </w:pPr>
    </w:p>
    <w:p w14:paraId="74ADA812" w14:textId="6F4AFB98" w:rsidR="00F548CC" w:rsidRPr="006E6B81" w:rsidRDefault="00F548CC" w:rsidP="00F548CC">
      <w:pPr>
        <w:rPr>
          <w:rFonts w:ascii="仿宋" w:eastAsia="仿宋" w:hAnsi="仿宋"/>
          <w:sz w:val="24"/>
          <w:szCs w:val="24"/>
        </w:rPr>
      </w:pPr>
    </w:p>
    <w:p w14:paraId="4515B57F" w14:textId="77777777" w:rsidR="00F548CC" w:rsidRPr="006E6B81" w:rsidRDefault="00F548CC" w:rsidP="00F548CC">
      <w:pPr>
        <w:rPr>
          <w:rFonts w:ascii="仿宋" w:eastAsia="仿宋" w:hAnsi="仿宋"/>
          <w:sz w:val="24"/>
          <w:szCs w:val="24"/>
        </w:rPr>
      </w:pPr>
    </w:p>
    <w:p w14:paraId="6CE0A5D2" w14:textId="77777777" w:rsidR="00F548CC" w:rsidRPr="006E6B81" w:rsidRDefault="00F548CC" w:rsidP="00F548CC">
      <w:pPr>
        <w:rPr>
          <w:rFonts w:ascii="仿宋" w:eastAsia="仿宋" w:hAnsi="仿宋"/>
          <w:sz w:val="24"/>
          <w:szCs w:val="24"/>
        </w:rPr>
      </w:pPr>
    </w:p>
    <w:p w14:paraId="01465D95" w14:textId="77777777" w:rsidR="00F548CC" w:rsidRPr="006E6B81" w:rsidRDefault="00F548CC" w:rsidP="00F548CC">
      <w:pPr>
        <w:rPr>
          <w:rFonts w:ascii="仿宋" w:eastAsia="仿宋" w:hAnsi="仿宋"/>
          <w:sz w:val="24"/>
          <w:szCs w:val="24"/>
        </w:rPr>
      </w:pPr>
    </w:p>
    <w:p w14:paraId="0380CD03" w14:textId="77777777" w:rsidR="00F548CC" w:rsidRPr="006E6B81" w:rsidRDefault="00F548CC" w:rsidP="00F548CC">
      <w:pPr>
        <w:rPr>
          <w:rFonts w:ascii="仿宋" w:eastAsia="仿宋" w:hAnsi="仿宋"/>
          <w:sz w:val="24"/>
          <w:szCs w:val="24"/>
        </w:rPr>
      </w:pPr>
    </w:p>
    <w:p w14:paraId="7F45A230" w14:textId="1BE2C758" w:rsidR="00F548CC" w:rsidRPr="006E6B81" w:rsidRDefault="00F548CC" w:rsidP="00F548CC">
      <w:pPr>
        <w:rPr>
          <w:rFonts w:ascii="仿宋" w:eastAsia="仿宋" w:hAnsi="仿宋"/>
          <w:sz w:val="24"/>
          <w:szCs w:val="24"/>
        </w:rPr>
      </w:pPr>
    </w:p>
    <w:p w14:paraId="2D6BF652" w14:textId="32460A01" w:rsidR="00F548CC" w:rsidRPr="006E6B81" w:rsidRDefault="00F548CC" w:rsidP="00F548CC">
      <w:pPr>
        <w:rPr>
          <w:rFonts w:ascii="仿宋" w:eastAsia="仿宋" w:hAnsi="仿宋"/>
          <w:sz w:val="24"/>
          <w:szCs w:val="24"/>
        </w:rPr>
      </w:pPr>
    </w:p>
    <w:p w14:paraId="21D56B27" w14:textId="77777777" w:rsidR="00F548CC" w:rsidRPr="006E6B81" w:rsidRDefault="00F548CC" w:rsidP="00F548CC">
      <w:pPr>
        <w:rPr>
          <w:rFonts w:ascii="仿宋" w:eastAsia="仿宋" w:hAnsi="仿宋"/>
          <w:sz w:val="24"/>
          <w:szCs w:val="24"/>
        </w:rPr>
      </w:pPr>
    </w:p>
    <w:p w14:paraId="137C75F6" w14:textId="77777777" w:rsidR="00F548CC" w:rsidRDefault="00F548CC" w:rsidP="00F548CC">
      <w:pPr>
        <w:rPr>
          <w:rFonts w:ascii="仿宋" w:eastAsia="仿宋" w:hAnsi="仿宋"/>
          <w:sz w:val="24"/>
          <w:szCs w:val="24"/>
        </w:rPr>
      </w:pPr>
    </w:p>
    <w:p w14:paraId="28C61A16" w14:textId="77777777" w:rsidR="00F548CC" w:rsidRDefault="00F548CC" w:rsidP="00F548CC">
      <w:pPr>
        <w:tabs>
          <w:tab w:val="left" w:pos="750"/>
        </w:tabs>
        <w:rPr>
          <w:rFonts w:ascii="仿宋" w:eastAsia="仿宋" w:hAnsi="仿宋"/>
          <w:sz w:val="24"/>
          <w:szCs w:val="24"/>
        </w:rPr>
      </w:pPr>
    </w:p>
    <w:p w14:paraId="52E38EEA" w14:textId="430D7606" w:rsidR="00F548CC" w:rsidRDefault="00F548CC" w:rsidP="00F548CC">
      <w:pPr>
        <w:tabs>
          <w:tab w:val="left" w:pos="750"/>
        </w:tabs>
        <w:rPr>
          <w:rFonts w:ascii="仿宋" w:eastAsia="仿宋" w:hAnsi="仿宋"/>
          <w:sz w:val="24"/>
          <w:szCs w:val="24"/>
        </w:rPr>
      </w:pPr>
    </w:p>
    <w:p w14:paraId="7EEE8770" w14:textId="7FD71B4C" w:rsidR="00F548CC" w:rsidRDefault="00F548CC" w:rsidP="00F548CC">
      <w:pPr>
        <w:tabs>
          <w:tab w:val="left" w:pos="750"/>
        </w:tabs>
        <w:rPr>
          <w:rFonts w:ascii="仿宋" w:eastAsia="仿宋" w:hAnsi="仿宋"/>
          <w:sz w:val="24"/>
          <w:szCs w:val="24"/>
        </w:rPr>
      </w:pPr>
    </w:p>
    <w:p w14:paraId="1FCECB20" w14:textId="2846E907" w:rsidR="00F548CC" w:rsidRDefault="00F548CC" w:rsidP="00F548CC">
      <w:pPr>
        <w:tabs>
          <w:tab w:val="left" w:pos="750"/>
        </w:tabs>
        <w:rPr>
          <w:rFonts w:ascii="仿宋" w:eastAsia="仿宋" w:hAnsi="仿宋"/>
          <w:sz w:val="24"/>
          <w:szCs w:val="24"/>
        </w:rPr>
      </w:pPr>
    </w:p>
    <w:p w14:paraId="5B5352C8" w14:textId="77777777" w:rsidR="00F548CC" w:rsidRDefault="00F548CC" w:rsidP="00F548CC">
      <w:pPr>
        <w:tabs>
          <w:tab w:val="left" w:pos="750"/>
        </w:tabs>
        <w:rPr>
          <w:rFonts w:ascii="仿宋" w:eastAsia="仿宋" w:hAnsi="仿宋"/>
          <w:sz w:val="24"/>
          <w:szCs w:val="24"/>
        </w:rPr>
      </w:pPr>
    </w:p>
    <w:p w14:paraId="269B996D" w14:textId="77777777" w:rsidR="00F548CC" w:rsidRDefault="00F548CC" w:rsidP="00F548CC">
      <w:pPr>
        <w:tabs>
          <w:tab w:val="left" w:pos="750"/>
        </w:tabs>
        <w:rPr>
          <w:rFonts w:ascii="仿宋" w:eastAsia="仿宋" w:hAnsi="仿宋"/>
          <w:sz w:val="24"/>
          <w:szCs w:val="24"/>
        </w:rPr>
      </w:pPr>
    </w:p>
    <w:p w14:paraId="3A59AB1D" w14:textId="77777777" w:rsidR="00F548CC" w:rsidRDefault="00F548CC" w:rsidP="00F548CC">
      <w:pPr>
        <w:tabs>
          <w:tab w:val="left" w:pos="750"/>
        </w:tabs>
        <w:rPr>
          <w:rFonts w:ascii="仿宋" w:eastAsia="仿宋" w:hAnsi="仿宋"/>
          <w:sz w:val="24"/>
          <w:szCs w:val="24"/>
        </w:rPr>
      </w:pPr>
    </w:p>
    <w:p w14:paraId="1D063A13" w14:textId="77777777" w:rsidR="00F548CC" w:rsidRDefault="00F548CC" w:rsidP="00F548CC">
      <w:pPr>
        <w:tabs>
          <w:tab w:val="left" w:pos="750"/>
        </w:tabs>
        <w:rPr>
          <w:rFonts w:ascii="仿宋" w:eastAsia="仿宋" w:hAnsi="仿宋"/>
          <w:sz w:val="24"/>
          <w:szCs w:val="24"/>
        </w:rPr>
      </w:pPr>
    </w:p>
    <w:p w14:paraId="12EEA9C5" w14:textId="77777777" w:rsidR="00F548CC" w:rsidRDefault="00F548CC" w:rsidP="00F548CC">
      <w:pPr>
        <w:tabs>
          <w:tab w:val="left" w:pos="750"/>
        </w:tabs>
        <w:rPr>
          <w:rFonts w:ascii="仿宋" w:eastAsia="仿宋" w:hAnsi="仿宋"/>
          <w:sz w:val="24"/>
          <w:szCs w:val="24"/>
        </w:rPr>
      </w:pPr>
    </w:p>
    <w:p w14:paraId="68F3AD40" w14:textId="77777777" w:rsidR="00F548CC" w:rsidRDefault="00F548CC" w:rsidP="00F548CC">
      <w:pPr>
        <w:tabs>
          <w:tab w:val="left" w:pos="750"/>
        </w:tabs>
        <w:rPr>
          <w:rFonts w:ascii="仿宋" w:eastAsia="仿宋" w:hAnsi="仿宋"/>
          <w:sz w:val="24"/>
          <w:szCs w:val="24"/>
        </w:rPr>
      </w:pPr>
    </w:p>
    <w:p w14:paraId="674A636A" w14:textId="3C6782AA" w:rsidR="00F548CC" w:rsidRDefault="00F548CC" w:rsidP="00F548CC">
      <w:pPr>
        <w:tabs>
          <w:tab w:val="left" w:pos="750"/>
        </w:tabs>
        <w:rPr>
          <w:rFonts w:ascii="仿宋" w:eastAsia="仿宋" w:hAnsi="仿宋"/>
          <w:sz w:val="24"/>
          <w:szCs w:val="24"/>
        </w:rPr>
      </w:pPr>
    </w:p>
    <w:p w14:paraId="2BD4BA51" w14:textId="77777777" w:rsidR="00F548CC" w:rsidRDefault="00F548CC" w:rsidP="00F548CC">
      <w:pPr>
        <w:tabs>
          <w:tab w:val="left" w:pos="750"/>
        </w:tabs>
        <w:rPr>
          <w:rFonts w:ascii="仿宋" w:eastAsia="仿宋" w:hAnsi="仿宋"/>
          <w:sz w:val="24"/>
          <w:szCs w:val="24"/>
        </w:rPr>
      </w:pPr>
    </w:p>
    <w:p w14:paraId="1AFC82FB" w14:textId="77777777" w:rsidR="00F548CC" w:rsidRDefault="00F548CC" w:rsidP="00F548CC">
      <w:pPr>
        <w:tabs>
          <w:tab w:val="left" w:pos="750"/>
        </w:tabs>
        <w:rPr>
          <w:rFonts w:ascii="仿宋" w:eastAsia="仿宋" w:hAnsi="仿宋"/>
          <w:sz w:val="24"/>
          <w:szCs w:val="24"/>
        </w:rPr>
      </w:pPr>
    </w:p>
    <w:p w14:paraId="64398A95" w14:textId="77777777" w:rsidR="00F548CC" w:rsidRDefault="00F548CC" w:rsidP="00F548CC">
      <w:pPr>
        <w:tabs>
          <w:tab w:val="left" w:pos="750"/>
        </w:tabs>
        <w:rPr>
          <w:rFonts w:ascii="仿宋" w:eastAsia="仿宋" w:hAnsi="仿宋"/>
          <w:sz w:val="24"/>
          <w:szCs w:val="24"/>
        </w:rPr>
      </w:pPr>
    </w:p>
    <w:p w14:paraId="3AB38284" w14:textId="2F4A80C3" w:rsidR="00EF3B68" w:rsidRDefault="00EF3B68" w:rsidP="00136789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</w:p>
    <w:p w14:paraId="172163F0" w14:textId="77777777" w:rsidR="00136789" w:rsidRDefault="00136789" w:rsidP="00136789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</w:p>
    <w:p w14:paraId="7703AF5F" w14:textId="77777777" w:rsidR="00136789" w:rsidRDefault="00136789" w:rsidP="00136789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</w:p>
    <w:p w14:paraId="636BD0C3" w14:textId="77777777" w:rsidR="00136789" w:rsidRDefault="00136789" w:rsidP="00136789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</w:p>
    <w:p w14:paraId="3A34AF6B" w14:textId="77777777" w:rsidR="00136789" w:rsidRPr="002D0289" w:rsidRDefault="00136789" w:rsidP="00136789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</w:p>
    <w:sectPr w:rsidR="00136789" w:rsidRPr="002D0289" w:rsidSect="00136789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4AE80" w14:textId="77777777" w:rsidR="004E0F06" w:rsidRDefault="004E0F06" w:rsidP="00FA7DB9">
      <w:r>
        <w:separator/>
      </w:r>
    </w:p>
  </w:endnote>
  <w:endnote w:type="continuationSeparator" w:id="0">
    <w:p w14:paraId="0B1571E4" w14:textId="77777777" w:rsidR="004E0F06" w:rsidRDefault="004E0F06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50A90" w14:textId="77777777" w:rsidR="004E0F06" w:rsidRDefault="004E0F06" w:rsidP="00FA7DB9">
      <w:r>
        <w:separator/>
      </w:r>
    </w:p>
  </w:footnote>
  <w:footnote w:type="continuationSeparator" w:id="0">
    <w:p w14:paraId="6B12DC3D" w14:textId="77777777" w:rsidR="004E0F06" w:rsidRDefault="004E0F06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67C2"/>
    <w:rsid w:val="00052A44"/>
    <w:rsid w:val="0005708B"/>
    <w:rsid w:val="000637B8"/>
    <w:rsid w:val="000651A8"/>
    <w:rsid w:val="00085810"/>
    <w:rsid w:val="000A276B"/>
    <w:rsid w:val="000B063D"/>
    <w:rsid w:val="000E06B1"/>
    <w:rsid w:val="000E0B9A"/>
    <w:rsid w:val="000F117A"/>
    <w:rsid w:val="000F3FC9"/>
    <w:rsid w:val="00105C88"/>
    <w:rsid w:val="001135E0"/>
    <w:rsid w:val="001252EC"/>
    <w:rsid w:val="00132014"/>
    <w:rsid w:val="0013631C"/>
    <w:rsid w:val="00136789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68A6"/>
    <w:rsid w:val="001B33CE"/>
    <w:rsid w:val="001C7952"/>
    <w:rsid w:val="001D1899"/>
    <w:rsid w:val="001D2B38"/>
    <w:rsid w:val="001D420A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2D20"/>
    <w:rsid w:val="003730CB"/>
    <w:rsid w:val="00384F4A"/>
    <w:rsid w:val="003861B6"/>
    <w:rsid w:val="003A7CD8"/>
    <w:rsid w:val="003C3EFC"/>
    <w:rsid w:val="003C4765"/>
    <w:rsid w:val="003C58B9"/>
    <w:rsid w:val="003C5B96"/>
    <w:rsid w:val="003F6056"/>
    <w:rsid w:val="00414072"/>
    <w:rsid w:val="00414DB9"/>
    <w:rsid w:val="00447693"/>
    <w:rsid w:val="004866E8"/>
    <w:rsid w:val="004B0796"/>
    <w:rsid w:val="004B3672"/>
    <w:rsid w:val="004D7339"/>
    <w:rsid w:val="004E0A78"/>
    <w:rsid w:val="004E0F06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54A39"/>
    <w:rsid w:val="0056031A"/>
    <w:rsid w:val="00562854"/>
    <w:rsid w:val="00572470"/>
    <w:rsid w:val="00577BD7"/>
    <w:rsid w:val="00585822"/>
    <w:rsid w:val="00594F66"/>
    <w:rsid w:val="005A7872"/>
    <w:rsid w:val="005B0A6E"/>
    <w:rsid w:val="005B301D"/>
    <w:rsid w:val="005B3892"/>
    <w:rsid w:val="005B3CE2"/>
    <w:rsid w:val="005B71CF"/>
    <w:rsid w:val="005C0227"/>
    <w:rsid w:val="005C43B8"/>
    <w:rsid w:val="005C579E"/>
    <w:rsid w:val="005D0DBE"/>
    <w:rsid w:val="005D10CD"/>
    <w:rsid w:val="005D15F7"/>
    <w:rsid w:val="005D2B62"/>
    <w:rsid w:val="005D2E2D"/>
    <w:rsid w:val="005D5D25"/>
    <w:rsid w:val="005F0B20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D22D7"/>
    <w:rsid w:val="006D7290"/>
    <w:rsid w:val="006E6B81"/>
    <w:rsid w:val="00712983"/>
    <w:rsid w:val="007221DF"/>
    <w:rsid w:val="007232C8"/>
    <w:rsid w:val="007240BD"/>
    <w:rsid w:val="007348B0"/>
    <w:rsid w:val="0073524D"/>
    <w:rsid w:val="007371CF"/>
    <w:rsid w:val="007611BE"/>
    <w:rsid w:val="0078030D"/>
    <w:rsid w:val="007927EB"/>
    <w:rsid w:val="007929A0"/>
    <w:rsid w:val="0079668A"/>
    <w:rsid w:val="007A30D0"/>
    <w:rsid w:val="007C2857"/>
    <w:rsid w:val="007C6A47"/>
    <w:rsid w:val="007E05DA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7F4"/>
    <w:rsid w:val="00886F1A"/>
    <w:rsid w:val="00891177"/>
    <w:rsid w:val="00891E0D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547CF"/>
    <w:rsid w:val="00966169"/>
    <w:rsid w:val="00972E44"/>
    <w:rsid w:val="00981F57"/>
    <w:rsid w:val="009A6574"/>
    <w:rsid w:val="009B5856"/>
    <w:rsid w:val="009C152F"/>
    <w:rsid w:val="009C367C"/>
    <w:rsid w:val="009D3FF0"/>
    <w:rsid w:val="009E11F6"/>
    <w:rsid w:val="009E171C"/>
    <w:rsid w:val="009F32ED"/>
    <w:rsid w:val="009F409F"/>
    <w:rsid w:val="00A1778B"/>
    <w:rsid w:val="00A309D4"/>
    <w:rsid w:val="00A3527B"/>
    <w:rsid w:val="00A469BE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3211"/>
    <w:rsid w:val="00AA3F5F"/>
    <w:rsid w:val="00AB2325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20B3"/>
    <w:rsid w:val="00B47F29"/>
    <w:rsid w:val="00B65F60"/>
    <w:rsid w:val="00B700D4"/>
    <w:rsid w:val="00B719CA"/>
    <w:rsid w:val="00B87FC4"/>
    <w:rsid w:val="00BA0751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52F5"/>
    <w:rsid w:val="00C55359"/>
    <w:rsid w:val="00C565A7"/>
    <w:rsid w:val="00C613AE"/>
    <w:rsid w:val="00C6650A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93380"/>
    <w:rsid w:val="00D943F0"/>
    <w:rsid w:val="00DB34CB"/>
    <w:rsid w:val="00DC0780"/>
    <w:rsid w:val="00DC07F3"/>
    <w:rsid w:val="00DC0C74"/>
    <w:rsid w:val="00DC46FE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28B5"/>
    <w:rsid w:val="00E5542E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258</cp:revision>
  <cp:lastPrinted>2021-01-25T01:48:00Z</cp:lastPrinted>
  <dcterms:created xsi:type="dcterms:W3CDTF">2021-01-23T07:20:00Z</dcterms:created>
  <dcterms:modified xsi:type="dcterms:W3CDTF">2022-04-26T02:03:00Z</dcterms:modified>
</cp:coreProperties>
</file>