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8C4B" w14:textId="64DEE5D6" w:rsidR="00EF7640" w:rsidRPr="00883FDD" w:rsidRDefault="00EF7640" w:rsidP="00F16EB6">
      <w:pPr>
        <w:spacing w:line="560" w:lineRule="exact"/>
        <w:jc w:val="center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883FD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退学工作流程</w:t>
      </w:r>
      <w:r w:rsidR="00184A99" w:rsidRPr="00883FDD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  <w:bookmarkStart w:id="0" w:name="_GoBack"/>
      <w:bookmarkEnd w:id="0"/>
    </w:p>
    <w:p w14:paraId="7B839C9C" w14:textId="119AEDD5" w:rsidR="00EF7640" w:rsidRPr="00883FDD" w:rsidRDefault="00EF7640" w:rsidP="00F16EB6">
      <w:pPr>
        <w:jc w:val="center"/>
        <w:rPr>
          <w:rFonts w:ascii="仿宋" w:eastAsia="仿宋" w:hAnsi="仿宋"/>
          <w:w w:val="90"/>
          <w:sz w:val="28"/>
          <w:szCs w:val="28"/>
        </w:rPr>
      </w:pPr>
      <w:r w:rsidRPr="00883FDD">
        <w:rPr>
          <w:rFonts w:ascii="仿宋" w:eastAsia="仿宋" w:hAnsi="仿宋" w:hint="eastAsia"/>
          <w:w w:val="90"/>
          <w:sz w:val="28"/>
          <w:szCs w:val="28"/>
        </w:rPr>
        <w:t>（</w:t>
      </w:r>
      <w:r w:rsidRPr="00883FDD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883FDD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08483E53" w14:textId="29EC629A" w:rsidR="00914F2F" w:rsidRDefault="00914F2F" w:rsidP="00914F2F">
      <w:pPr>
        <w:rPr>
          <w:sz w:val="24"/>
          <w:szCs w:val="24"/>
        </w:rPr>
      </w:pPr>
    </w:p>
    <w:p w14:paraId="270B12E0" w14:textId="6C8F80D0" w:rsidR="00914F2F" w:rsidRPr="00914F2F" w:rsidRDefault="00674A95" w:rsidP="00914F2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584DA7B8" wp14:editId="652A8E58">
                <wp:simplePos x="0" y="0"/>
                <wp:positionH relativeFrom="column">
                  <wp:posOffset>506095</wp:posOffset>
                </wp:positionH>
                <wp:positionV relativeFrom="paragraph">
                  <wp:posOffset>3175</wp:posOffset>
                </wp:positionV>
                <wp:extent cx="5443855" cy="5972175"/>
                <wp:effectExtent l="0" t="0" r="4445" b="285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855" cy="5972175"/>
                          <a:chOff x="0" y="0"/>
                          <a:chExt cx="5443855" cy="5972175"/>
                        </a:xfrm>
                      </wpg:grpSpPr>
                      <wps:wsp>
                        <wps:cNvPr id="103" name="流程图: 可选过程 103"/>
                        <wps:cNvSpPr/>
                        <wps:spPr>
                          <a:xfrm>
                            <a:off x="1533525" y="0"/>
                            <a:ext cx="1478943" cy="353060"/>
                          </a:xfrm>
                          <a:prstGeom prst="flowChartAlternateProcess">
                            <a:avLst/>
                          </a:prstGeom>
                          <a:noFill/>
                          <a:ln w="15875" cap="rnd" cmpd="thickThin">
                            <a:solidFill>
                              <a:schemeClr val="accent1"/>
                            </a:solidFill>
                            <a:prstDash val="solid"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95020F" w14:textId="16099CF7" w:rsidR="00E65AF7" w:rsidRPr="00883FDD" w:rsidRDefault="00E65AF7" w:rsidP="00914F2F">
                              <w:pPr>
                                <w:jc w:val="center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83FDD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学生退学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流程图: 可选过程 104"/>
                        <wps:cNvSpPr/>
                        <wps:spPr>
                          <a:xfrm>
                            <a:off x="504825" y="533400"/>
                            <a:ext cx="3549015" cy="7715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19B44" w14:textId="75494785" w:rsidR="00E65AF7" w:rsidRPr="00914F2F" w:rsidRDefault="00E65AF7" w:rsidP="00914F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14F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学生本人提出退学申请，填写《山东理工大学成人高等教育学生退学审批表》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3C0B05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需</w:t>
                              </w:r>
                              <w:r w:rsidRPr="00914F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注明退学原因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914F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签字</w:t>
                              </w:r>
                              <w:r w:rsidR="003C0B05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并摁</w:t>
                              </w:r>
                              <w:r w:rsidRPr="00914F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手印</w:t>
                              </w:r>
                              <w:r w:rsidR="003C0B05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，报所属学院、函授站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流程图: 准备 105"/>
                        <wps:cNvSpPr/>
                        <wps:spPr>
                          <a:xfrm>
                            <a:off x="495300" y="1457325"/>
                            <a:ext cx="3549015" cy="914400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0EB08B" w14:textId="044ED9E2" w:rsidR="00E65AF7" w:rsidRPr="003C0B05" w:rsidRDefault="003C0B05" w:rsidP="003C0B05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所属学院、函授站审核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通过</w:t>
                              </w: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后，填写《山东理工大学成人高等教育学生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退学情况简明</w:t>
                              </w:r>
                              <w:r w:rsidRPr="0028360E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登记表》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流程图: 可选过程 106"/>
                        <wps:cNvSpPr/>
                        <wps:spPr>
                          <a:xfrm>
                            <a:off x="0" y="2667000"/>
                            <a:ext cx="4543425" cy="9906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EE3CF8" w14:textId="3E92A284" w:rsidR="00E65AF7" w:rsidRPr="0079292B" w:rsidRDefault="0079292B" w:rsidP="00914F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学院、函授站将学生身份证正反面电子扫描件、</w:t>
                              </w:r>
                              <w:r w:rsidR="00E65AF7"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《退学审批表》</w:t>
                              </w:r>
                              <w:r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（加盖公章扫描电子版和纸质版）</w:t>
                              </w:r>
                              <w:r w:rsidR="00E65AF7"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、《退学简明登记表》</w:t>
                              </w:r>
                              <w:r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（word电子版、加盖公章扫描电子版和纸质版）报送</w:t>
                              </w:r>
                              <w:r w:rsidR="00E65AF7" w:rsidRPr="0079292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函授学生部，</w:t>
                              </w:r>
                              <w:r w:rsidRPr="00AB746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电子版文件命名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规则为“学院、函授站代码及简称+退学材料名称”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流程图: 准备 108"/>
                        <wps:cNvSpPr/>
                        <wps:spPr>
                          <a:xfrm>
                            <a:off x="971550" y="4972050"/>
                            <a:ext cx="2595489" cy="548640"/>
                          </a:xfrm>
                          <a:prstGeom prst="flowChartPreparation">
                            <a:avLst/>
                          </a:prstGeom>
                          <a:noFill/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8ED3" w14:textId="2048BDB1" w:rsidR="00E65AF7" w:rsidRPr="007E05DA" w:rsidRDefault="00E65AF7" w:rsidP="00914F2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E05D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流程图: 可选过程 109"/>
                        <wps:cNvSpPr/>
                        <wps:spPr>
                          <a:xfrm>
                            <a:off x="257175" y="5610225"/>
                            <a:ext cx="381952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1C1E3B" w14:textId="6247DBD8" w:rsidR="00E65AF7" w:rsidRPr="00AA0EC7" w:rsidRDefault="00E65AF7" w:rsidP="00914F2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完成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退学</w:t>
                              </w:r>
                              <w:r w:rsidRPr="00AA0EC7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3571875" y="5257800"/>
                            <a:ext cx="14001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流程图: 可选过程 107"/>
                        <wps:cNvSpPr/>
                        <wps:spPr>
                          <a:xfrm>
                            <a:off x="152400" y="3819525"/>
                            <a:ext cx="4243705" cy="99123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C4C8D" w14:textId="6796F342" w:rsidR="00E65AF7" w:rsidRDefault="00E65AF7" w:rsidP="00914F2F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函授站在教学管理平台</w:t>
                              </w:r>
                              <w:r w:rsidR="00AF680A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提交信息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2A31B03D" w14:textId="65411989" w:rsidR="00E65AF7" w:rsidRPr="00914F2F" w:rsidRDefault="00E65AF7" w:rsidP="00914F2F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5708B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具体步骤为：</w:t>
                              </w:r>
                              <w:r w:rsidRPr="00914F2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学籍---学籍管理---退学管理---选择年级---输入学生姓名、证件号---审核状态选择全部---查询---选中学生---提交申请---选择退学原因---确定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2400300" y="2381250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B73721" w14:textId="77777777" w:rsidR="00E65AF7" w:rsidRPr="00E9042F" w:rsidRDefault="00E65AF7" w:rsidP="002A55D4">
                              <w:pPr>
                                <w:rPr>
                                  <w:spacing w:val="120"/>
                                  <w:kern w:val="40"/>
                                  <w:position w:val="6"/>
                                </w:rPr>
                              </w:pPr>
                              <w:r w:rsidRPr="00E9042F">
                                <w:rPr>
                                  <w:rFonts w:hint="eastAsia"/>
                                  <w:spacing w:val="120"/>
                                  <w:kern w:val="40"/>
                                  <w:position w:val="6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直接箭头连接符 125"/>
                        <wps:cNvCnPr/>
                        <wps:spPr>
                          <a:xfrm>
                            <a:off x="2266950" y="2381250"/>
                            <a:ext cx="0" cy="276225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接箭头连接符 126"/>
                        <wps:cNvCnPr/>
                        <wps:spPr>
                          <a:xfrm>
                            <a:off x="2276475" y="3657600"/>
                            <a:ext cx="0" cy="16129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箭头连接符 127"/>
                        <wps:cNvCnPr/>
                        <wps:spPr>
                          <a:xfrm>
                            <a:off x="2276475" y="4810125"/>
                            <a:ext cx="0" cy="164416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连接符 65"/>
                        <wps:cNvCnPr/>
                        <wps:spPr>
                          <a:xfrm flipV="1">
                            <a:off x="4972050" y="914400"/>
                            <a:ext cx="0" cy="4343399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5029200" y="1838325"/>
                            <a:ext cx="414655" cy="2299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04584A" w14:textId="77777777" w:rsidR="00E65AF7" w:rsidRPr="00E9042F" w:rsidRDefault="00E65AF7" w:rsidP="007E05DA">
                              <w:pPr>
                                <w:ind w:firstLineChars="100" w:firstLine="446"/>
                                <w:rPr>
                                  <w:spacing w:val="118"/>
                                  <w:kern w:val="40"/>
                                  <w:position w:val="6"/>
                                </w:rPr>
                              </w:pPr>
                              <w:r w:rsidRPr="00E9042F">
                                <w:rPr>
                                  <w:rFonts w:hint="eastAsia"/>
                                  <w:spacing w:val="118"/>
                                  <w:kern w:val="40"/>
                                  <w:position w:val="6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直接连接符 289"/>
                        <wps:cNvCnPr/>
                        <wps:spPr>
                          <a:xfrm>
                            <a:off x="4362450" y="5257800"/>
                            <a:ext cx="0" cy="53149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直接箭头连接符 290"/>
                        <wps:cNvCnPr/>
                        <wps:spPr>
                          <a:xfrm flipH="1">
                            <a:off x="4076700" y="5791200"/>
                            <a:ext cx="285750" cy="0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箭头连接符 144"/>
                        <wps:cNvCnPr/>
                        <wps:spPr>
                          <a:xfrm flipH="1">
                            <a:off x="4048125" y="914400"/>
                            <a:ext cx="915035" cy="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接箭头连接符 193"/>
                        <wps:cNvCnPr/>
                        <wps:spPr>
                          <a:xfrm>
                            <a:off x="2276475" y="1304925"/>
                            <a:ext cx="0" cy="16129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接箭头连接符 194"/>
                        <wps:cNvCnPr/>
                        <wps:spPr>
                          <a:xfrm>
                            <a:off x="2276475" y="371475"/>
                            <a:ext cx="0" cy="161290"/>
                          </a:xfrm>
                          <a:prstGeom prst="straightConnector1">
                            <a:avLst/>
                          </a:prstGeom>
                          <a:ln w="1524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接连接符 195"/>
                        <wps:cNvCnPr/>
                        <wps:spPr>
                          <a:xfrm>
                            <a:off x="4029075" y="1914525"/>
                            <a:ext cx="9429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39.85pt;margin-top:.25pt;width:428.65pt;height:470.25pt;z-index:252023808" coordsize="54438,59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03" o:spid="_x0000_s1027" type="#_x0000_t176" style="position:absolute;left:15335;width:14789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HscIA&#10;AADcAAAADwAAAGRycy9kb3ducmV2LnhtbERPTYvCMBC9C/sfwix4EU1XZZGuURZFEETRrh72NjRj&#10;W2wmtYla/70RBG/zeJ8znjamFFeqXWFZwVcvAkGcWl1wpmD/t+iOQDiPrLG0TAru5GA6+WiNMdb2&#10;xju6Jj4TIYRdjApy76tYSpfmZND1bEUcuKOtDfoA60zqGm8h3JSyH0Xf0mDBoSHHimY5pafkYhRk&#10;R7P67yTr88wMt3TSfrOaH0ip9mfz+wPCU+Pf4pd7qcP8aADPZ8IF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YexwgAAANwAAAAPAAAAAAAAAAAAAAAAAJgCAABkcnMvZG93&#10;bnJldi54bWxQSwUGAAAAAAQABAD1AAAAhwMAAAAA&#10;" filled="f" strokecolor="#4f81bd [3204]" strokeweight="1.25pt">
                  <v:stroke linestyle="thickThin" endcap="round"/>
                  <v:textbox>
                    <w:txbxContent>
                      <w:p w14:paraId="4195020F" w14:textId="16099CF7" w:rsidR="00E65AF7" w:rsidRPr="00883FDD" w:rsidRDefault="00E65AF7" w:rsidP="00914F2F">
                        <w:pPr>
                          <w:jc w:val="center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83FDD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学生退学</w:t>
                        </w:r>
                      </w:p>
                    </w:txbxContent>
                  </v:textbox>
                </v:shape>
                <v:shape id="流程图: 可选过程 104" o:spid="_x0000_s1028" type="#_x0000_t176" style="position:absolute;left:5048;top:5334;width:35490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SYcMA&#10;AADcAAAADwAAAGRycy9kb3ducmV2LnhtbERPTWvCQBC9C/0PyxR6MxtFRNJspC2aWqWHar0P2TEJ&#10;zc6G7Cam/75bELzN431Ouh5NIwbqXG1ZwSyKQRAXVtdcKvg+bacrEM4ja2wsk4JfcrDOHiYpJtpe&#10;+YuGoy9FCGGXoILK+zaR0hUVGXSRbYkDd7GdQR9gV0rd4TWEm0bO43gpDdYcGips6a2i4ufYGwU5&#10;nw55P+yb7fnjs3/d5Dm+z+ZKPT2OL88gPI3+Lr65dzrMjxfw/0y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SYcMAAADcAAAADwAAAAAAAAAAAAAAAACYAgAAZHJzL2Rv&#10;d25yZXYueG1sUEsFBgAAAAAEAAQA9QAAAIgDAAAAAA==&#10;" fillcolor="white [3212]" strokecolor="#243f60 [1604]" strokeweight="1.2pt">
                  <v:textbox>
                    <w:txbxContent>
                      <w:p w14:paraId="71819B44" w14:textId="75494785" w:rsidR="00E65AF7" w:rsidRPr="00914F2F" w:rsidRDefault="00E65AF7" w:rsidP="00914F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14F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学生本人提出退学申请，填写《山东理工大学成人高等教育学生退学审批表》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="003C0B05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需</w:t>
                        </w:r>
                        <w:r w:rsidRPr="00914F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注明退学原因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Pr="00914F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签字</w:t>
                        </w:r>
                        <w:r w:rsidR="003C0B05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并摁</w:t>
                        </w:r>
                        <w:r w:rsidRPr="00914F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手印</w:t>
                        </w:r>
                        <w:r w:rsidR="003C0B05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，报所属学院、函授站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05" o:spid="_x0000_s1029" type="#_x0000_t117" style="position:absolute;left:4953;top:14573;width:3549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5O8UA&#10;AADcAAAADwAAAGRycy9kb3ducmV2LnhtbERPTUvDQBC9F/oflhG8iN1VamnTboKIQqFebNWmtyE7&#10;JqHZ2Zhdm/jvXaHQ2zze56yywTbiRJ2vHWu4mygQxIUzNZca3ncvt3MQPiAbbByThl/ykKXj0QoT&#10;43p+o9M2lCKGsE9QQxVCm0jpi4os+olriSP35TqLIcKulKbDPobbRt4rNZMWa44NFbb0VFFx3P5Y&#10;Dfn3fra+GWr1ccg/N/3idT59zr3W11fD4xJEoCFcxGf32sT56gH+n4kX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Dk7xQAAANwAAAAPAAAAAAAAAAAAAAAAAJgCAABkcnMv&#10;ZG93bnJldi54bWxQSwUGAAAAAAQABAD1AAAAigMAAAAA&#10;" filled="f" strokecolor="#243f60 [1604]" strokeweight="1.2pt">
                  <v:textbox>
                    <w:txbxContent>
                      <w:p w14:paraId="330EB08B" w14:textId="044ED9E2" w:rsidR="00E65AF7" w:rsidRPr="003C0B05" w:rsidRDefault="003C0B05" w:rsidP="003C0B05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所属学院、函授站审核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通过</w:t>
                        </w: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后，填写《山东理工大学成人高等教育学生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退学情况简明</w:t>
                        </w:r>
                        <w:r w:rsidRPr="0028360E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登记表》</w:t>
                        </w:r>
                      </w:p>
                    </w:txbxContent>
                  </v:textbox>
                </v:shape>
                <v:shape id="流程图: 可选过程 106" o:spid="_x0000_s1030" type="#_x0000_t176" style="position:absolute;top:26670;width:45434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pjcEA&#10;AADcAAAADwAAAGRycy9kb3ducmV2LnhtbERPTYvCMBC9C/6HMAveNNWDSDWKu2hdFQ/q7n1oxrZs&#10;MylNWrv/3giCt3m8z1msOlOKlmpXWFYwHkUgiFOrC84U/Fy3wxkI55E1lpZJwT85WC37vQXG2t75&#10;TO3FZyKEsItRQe59FUvp0pwMupGtiAN3s7VBH2CdSV3jPYSbUk6iaCoNFhwacqzoK6f079IYBQlf&#10;j0nTHsrt7/7UfG6SBHfjiVKDj249B+Gp82/xy/2tw/xoCs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6Y3BAAAA3AAAAA8AAAAAAAAAAAAAAAAAmAIAAGRycy9kb3du&#10;cmV2LnhtbFBLBQYAAAAABAAEAPUAAACGAwAAAAA=&#10;" fillcolor="white [3212]" strokecolor="#243f60 [1604]" strokeweight="1.2pt">
                  <v:textbox>
                    <w:txbxContent>
                      <w:p w14:paraId="1AEE3CF8" w14:textId="3E92A284" w:rsidR="00E65AF7" w:rsidRPr="0079292B" w:rsidRDefault="0079292B" w:rsidP="00914F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学院、函授站将学生身份证正反面电子扫描件、</w:t>
                        </w:r>
                        <w:r w:rsidR="00E65AF7"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《退学审批表》</w:t>
                        </w:r>
                        <w:r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（加盖公章扫描电子版和纸质版）</w:t>
                        </w:r>
                        <w:r w:rsidR="00E65AF7"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、《退学简明登记表》</w:t>
                        </w:r>
                        <w:r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（word电子版、加盖公章扫描电子版和纸质版）报送</w:t>
                        </w:r>
                        <w:r w:rsidR="00E65AF7" w:rsidRPr="0079292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函授学生部，</w:t>
                        </w:r>
                        <w:r w:rsidRPr="00AB746D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电子版文件命名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规则为“学院、函授站代码及简称+退学材料名称”</w:t>
                        </w:r>
                      </w:p>
                    </w:txbxContent>
                  </v:textbox>
                </v:shape>
                <v:shape id="流程图: 准备 108" o:spid="_x0000_s1031" type="#_x0000_t117" style="position:absolute;left:9715;top:49720;width:25955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WpcgA&#10;AADcAAAADwAAAGRycy9kb3ducmV2LnhtbESPQUvDQBCF7wX/wzKCl9LuVqTU2G2RolCwl1at8TZk&#10;xySYnY3ZtUn/fecgeJvhvXnvm+V68I06URfrwBZmUwOKuAiu5tLC2+vzZAEqJmSHTWCycKYI69XV&#10;aImZCz3v6XRIpZIQjhlaqFJqM61jUZHHOA0tsWhfofOYZO1K7TrsJdw3+taYufZYszRU2NKmouL7&#10;8Ost5D8f8+14qM37Z3586e93i7unPFp7cz08PoBKNKR/89/11gm+EVp5Rib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uZalyAAAANwAAAAPAAAAAAAAAAAAAAAAAJgCAABk&#10;cnMvZG93bnJldi54bWxQSwUGAAAAAAQABAD1AAAAjQMAAAAA&#10;" filled="f" strokecolor="#243f60 [1604]" strokeweight="1.2pt">
                  <v:textbox>
                    <w:txbxContent>
                      <w:p w14:paraId="21548ED3" w14:textId="2048BDB1" w:rsidR="00E65AF7" w:rsidRPr="007E05DA" w:rsidRDefault="00E65AF7" w:rsidP="00914F2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05D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函授学生部审核</w:t>
                        </w:r>
                      </w:p>
                    </w:txbxContent>
                  </v:textbox>
                </v:shape>
                <v:shape id="流程图: 可选过程 109" o:spid="_x0000_s1032" type="#_x0000_t176" style="position:absolute;left:2571;top:56102;width:38196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9/8MA&#10;AADcAAAADwAAAGRycy9kb3ducmV2LnhtbERPTWvCQBC9C/0PyxR6Mxs9iKbZSFs0tUoP1XofsmMS&#10;mp0N2U1M/323IHibx/ucdD2aRgzUudqyglkUgyAurK65VPB92k6XIJxH1thYJgW/5GCdPUxSTLS9&#10;8hcNR1+KEMIuQQWV920ipSsqMugi2xIH7mI7gz7ArpS6w2sIN42cx/FCGqw5NFTY0ltFxc+xNwpy&#10;Ph3yftg32/PHZ/+6yXN8n82VenocX55BeBr9XXxz73SYH6/g/5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d9/8MAAADcAAAADwAAAAAAAAAAAAAAAACYAgAAZHJzL2Rv&#10;d25yZXYueG1sUEsFBgAAAAAEAAQA9QAAAIgDAAAAAA==&#10;" fillcolor="white [3212]" strokecolor="#243f60 [1604]" strokeweight="1.2pt">
                  <v:textbox>
                    <w:txbxContent>
                      <w:p w14:paraId="671C1E3B" w14:textId="6247DBD8" w:rsidR="00E65AF7" w:rsidRPr="00AA0EC7" w:rsidRDefault="00E65AF7" w:rsidP="00914F2F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函授学生部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在学信网</w:t>
                        </w:r>
                        <w:proofErr w:type="gramEnd"/>
                        <w:r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完成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退学</w:t>
                        </w:r>
                        <w:r w:rsidRPr="00AA0EC7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处理</w:t>
                        </w:r>
                      </w:p>
                    </w:txbxContent>
                  </v:textbox>
                </v:shape>
                <v:line id="直接连接符 45" o:spid="_x0000_s1033" style="position:absolute;visibility:visible;mso-wrap-style:square" from="35718,52578" to="49720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Lg2cUAAADbAAAADwAAAGRycy9kb3ducmV2LnhtbESPQWvCQBSE7wX/w/IKvZS6MWgo0VVE&#10;0FbwEi3i8ZF9zQazb0N21fTfu4LQ4zAz3zCzRW8bcaXO144VjIYJCOLS6ZorBT+H9ccnCB+QNTaO&#10;ScEfeVjMBy8zzLW7cUHXfahEhLDPUYEJoc2l9KUhi37oWuLo/brOYoiyq6Tu8BbhtpFpkmTSYs1x&#10;wWBLK0PleX+xCibb1KxPh8umMOf3r8xkx026Oyr19tovpyAC9eE//Gx/awXjCTy+x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Lg2cUAAADbAAAADwAAAAAAAAAA&#10;AAAAAAChAgAAZHJzL2Rvd25yZXYueG1sUEsFBgAAAAAEAAQA+QAAAJMDAAAAAA==&#10;" strokecolor="#4579b8 [3044]" strokeweight="1.2pt"/>
                <v:shape id="流程图: 可选过程 107" o:spid="_x0000_s1034" type="#_x0000_t176" style="position:absolute;left:1524;top:38195;width:42437;height:9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MFsMA&#10;AADcAAAADwAAAGRycy9kb3ducmV2LnhtbERPTWvCQBC9C/0PyxR6Mxs9qKTZSFs0tUoP1XofsmMS&#10;mp0N2U1M/323IHibx/ucdD2aRgzUudqyglkUgyAurK65VPB92k5XIJxH1thYJgW/5GCdPUxSTLS9&#10;8hcNR1+KEMIuQQWV920ipSsqMugi2xIH7mI7gz7ArpS6w2sIN42cx/FCGqw5NFTY0ltFxc+xNwpy&#10;Ph3yftg32/PHZ/+6yXN8n82VenocX55BeBr9XXxz73SYHy/h/5lw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RMFsMAAADcAAAADwAAAAAAAAAAAAAAAACYAgAAZHJzL2Rv&#10;d25yZXYueG1sUEsFBgAAAAAEAAQA9QAAAIgDAAAAAA==&#10;" fillcolor="white [3212]" strokecolor="#243f60 [1604]" strokeweight="1.2pt">
                  <v:textbox>
                    <w:txbxContent>
                      <w:p w14:paraId="7F9C4C8D" w14:textId="6796F342" w:rsidR="00E65AF7" w:rsidRDefault="00E65AF7" w:rsidP="00914F2F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函授站在教学管理平台</w:t>
                        </w:r>
                        <w:r w:rsidR="00AF680A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提交信息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14:paraId="2A31B03D" w14:textId="65411989" w:rsidR="00E65AF7" w:rsidRPr="00914F2F" w:rsidRDefault="00E65AF7" w:rsidP="00914F2F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5708B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具体步骤为：</w:t>
                        </w:r>
                        <w:r w:rsidRPr="00914F2F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学籍---学籍管理---退学管理---选择年级---输入学生姓名、证件号---审核状态选择全部---查询---选中学生---提交申请---选择退学原因---确定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0" o:spid="_x0000_s1035" type="#_x0000_t202" style="position:absolute;left:24003;top:23812;width:76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jnscA&#10;AADcAAAADwAAAGRycy9kb3ducmV2LnhtbESPT2vCQBDF7wW/wzJCL6VuVGpL6ioi/Yc3TVvxNmSn&#10;STA7G7LbJH5751DobYb35r3fLNeDq1VHbag8G5hOElDEubcVFwY+s9f7J1AhIlusPZOBCwVYr0Y3&#10;S0yt73lP3SEWSkI4pGigjLFJtQ55SQ7DxDfEov341mGUtS20bbGXcFfrWZIstMOKpaHEhrYl5efD&#10;rzNwuiuOuzC8ffXzh3nz8t5lj982M+Z2PGyeQUUa4r/57/rDCv5M8OUZmUC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FY57HAAAA3AAAAA8AAAAAAAAAAAAAAAAAmAIAAGRy&#10;cy9kb3ducmV2LnhtbFBLBQYAAAAABAAEAPUAAACMAwAAAAA=&#10;" fillcolor="white [3201]" stroked="f" strokeweight=".5pt">
                  <v:textbox>
                    <w:txbxContent>
                      <w:p w14:paraId="5FB73721" w14:textId="77777777" w:rsidR="00E65AF7" w:rsidRPr="00E9042F" w:rsidRDefault="00E65AF7" w:rsidP="002A55D4">
                        <w:pPr>
                          <w:rPr>
                            <w:spacing w:val="120"/>
                            <w:kern w:val="40"/>
                            <w:position w:val="6"/>
                          </w:rPr>
                        </w:pPr>
                        <w:r w:rsidRPr="00E9042F">
                          <w:rPr>
                            <w:rFonts w:hint="eastAsia"/>
                            <w:spacing w:val="120"/>
                            <w:kern w:val="40"/>
                            <w:position w:val="6"/>
                          </w:rPr>
                          <w:t>通过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5" o:spid="_x0000_s1036" type="#_x0000_t32" style="position:absolute;left:22669;top:23812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g7QMMAAADcAAAADwAAAGRycy9kb3ducmV2LnhtbERPS08CMRC+k/AfmiHxJq1EBBYKQSPi&#10;TV4HjsN23N2wnW7aCuu/pyYm3ObL95zZorW1uJAPlWMNT30Fgjh3puJCw2G/ehyDCBHZYO2YNPxS&#10;gMW825lhZtyVt3TZxUKkEA4ZaihjbDIpQ16SxdB3DXHivp23GBP0hTQerync1nKg1Iu0WHFqKLGh&#10;t5Ly8+7HapCvw+eNn+THw8doqb7W2/PqpN61fui1yymISG28i//dnybNHwzh75l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O0DDAAAA3AAAAA8AAAAAAAAAAAAA&#10;AAAAoQIAAGRycy9kb3ducmV2LnhtbFBLBQYAAAAABAAEAPkAAACRAwAAAAA=&#10;" strokecolor="#4579b8 [3044]" strokeweight="1.2pt">
                  <v:stroke endarrow="block"/>
                </v:shape>
                <v:shape id="直接箭头连接符 126" o:spid="_x0000_s1037" type="#_x0000_t32" style="position:absolute;left:22764;top:36576;width:0;height:1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qlN8MAAADcAAAADwAAAGRycy9kb3ducmV2LnhtbERPS08CMRC+m/AfmiHxJq1EXguFoBHk&#10;xvPAcdiOuxu2001bYf331sTE23z5njNbtLYWN/KhcqzhuadAEOfOVFxoOB1XT2MQISIbrB2Thm8K&#10;sJh3HmaYGXfnPd0OsRAphEOGGsoYm0zKkJdkMfRcQ5y4T+ctxgR9IY3Hewq3tewrNZQWK04NJTb0&#10;VlJ+PXxZDfJ18LLzk/x8Wo+Wavuxv64u6l3rx267nIKI1MZ/8Z97Y9L8/hB+n0kX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apTfDAAAA3AAAAA8AAAAAAAAAAAAA&#10;AAAAoQIAAGRycy9kb3ducmV2LnhtbFBLBQYAAAAABAAEAPkAAACRAwAAAAA=&#10;" strokecolor="#4579b8 [3044]" strokeweight="1.2pt">
                  <v:stroke endarrow="block"/>
                </v:shape>
                <v:shape id="直接箭头连接符 127" o:spid="_x0000_s1038" type="#_x0000_t32" style="position:absolute;left:22764;top:48101;width:0;height:16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ArMMAAADcAAAADwAAAGRycy9kb3ducmV2LnhtbERPS08CMRC+k/AfmiHxBq1EBRYKQSPq&#10;jeeB47Addzdsp5u2wvLvqYmJt/nyPWe2aG0tLuRD5VjD40CBIM6dqbjQcNiv+mMQISIbrB2ThhsF&#10;WMy7nRlmxl15S5ddLEQK4ZChhjLGJpMy5CVZDAPXECfu23mLMUFfSOPxmsJtLYdKvUiLFaeGEht6&#10;Kyk/736sBvn6/LTxk/x4+Bgt1fpze16d1LvWD712OQURqY3/4j/3l0nzhyP4fSZd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WAKzDAAAA3AAAAA8AAAAAAAAAAAAA&#10;AAAAoQIAAGRycy9kb3ducmV2LnhtbFBLBQYAAAAABAAEAPkAAACRAwAAAAA=&#10;" strokecolor="#4579b8 [3044]" strokeweight="1.2pt">
                  <v:stroke endarrow="block"/>
                </v:shape>
                <v:line id="直接连接符 65" o:spid="_x0000_s1039" style="position:absolute;flip:y;visibility:visible;mso-wrap-style:square" from="49720,9144" to="49720,5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SB7sMAAADbAAAADwAAAGRycy9kb3ducmV2LnhtbESPQWvCQBSE7wX/w/KE3upuhIQSXUXE&#10;guCltQoeH9lnNph9G7Nbk/77bqHQ4zAz3zDL9eha8aA+NJ41ZDMFgrjypuFaw+nz7eUVRIjIBlvP&#10;pOGbAqxXk6cllsYP/EGPY6xFgnAoUYONsSulDJUlh2HmO+LkXX3vMCbZ19L0OCS4a+VcqUI6bDgt&#10;WOxoa6m6Hb+chtqoQeb5ZWcPc39+vxdZzFWm9fN03CxARBrjf/ivvTcaihx+v6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Uge7DAAAA2wAAAA8AAAAAAAAAAAAA&#10;AAAAoQIAAGRycy9kb3ducmV2LnhtbFBLBQYAAAAABAAEAPkAAACRAwAAAAA=&#10;" strokecolor="#4579b8 [3044]" strokeweight="1.2pt"/>
                <v:shape id="文本框 78" o:spid="_x0000_s1040" type="#_x0000_t202" style="position:absolute;left:50292;top:18383;width:4146;height:2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h78MA&#10;AADbAAAADwAAAGRycy9kb3ducmV2LnhtbERPy2oCMRTdF/yHcAV3NaPSKqNRSkGQUkt9bNxdJ9eZ&#10;6ORmnKTO2K83i0KXh/OeLVpbihvV3jhWMOgnIIgzpw3nCva75fMEhA/IGkvHpOBOHhbzztMMU+0a&#10;3tBtG3IRQ9inqKAIoUql9FlBFn3fVcSRO7naYoiwzqWusYnhtpTDJHmVFg3HhgIrei8ou2x/rIJD&#10;8/n7dRytT+tzYzY8MB8vu++rUr1u+zYFEagN/+I/90orGMex8U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wh78MAAADbAAAADwAAAAAAAAAAAAAAAACYAgAAZHJzL2Rv&#10;d25yZXYueG1sUEsFBgAAAAAEAAQA9QAAAIgDAAAAAA==&#10;" fillcolor="white [3201]" stroked="f" strokeweight=".5pt">
                  <v:textbox style="layout-flow:vertical-ideographic">
                    <w:txbxContent>
                      <w:p w14:paraId="4F04584A" w14:textId="77777777" w:rsidR="00E65AF7" w:rsidRPr="00E9042F" w:rsidRDefault="00E65AF7" w:rsidP="007E05DA">
                        <w:pPr>
                          <w:ind w:firstLineChars="100" w:firstLine="446"/>
                          <w:rPr>
                            <w:spacing w:val="118"/>
                            <w:kern w:val="40"/>
                            <w:position w:val="6"/>
                          </w:rPr>
                        </w:pPr>
                        <w:r w:rsidRPr="00E9042F">
                          <w:rPr>
                            <w:rFonts w:hint="eastAsia"/>
                            <w:spacing w:val="118"/>
                            <w:kern w:val="40"/>
                            <w:position w:val="6"/>
                          </w:rPr>
                          <w:t>不通过</w:t>
                        </w:r>
                      </w:p>
                    </w:txbxContent>
                  </v:textbox>
                </v:shape>
                <v:line id="直接连接符 289" o:spid="_x0000_s1041" style="position:absolute;visibility:visible;mso-wrap-style:square" from="43624,52578" to="43624,5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LlMUAAADcAAAADwAAAGRycy9kb3ducmV2LnhtbESPQWvCQBSE7wX/w/IKvZS6MWBIo6uI&#10;oK3gRS3i8ZF9zQazb0N21fTfu4LQ4zAz3zDTeW8bcaXO144VjIYJCOLS6ZorBT+H1UcOwgdkjY1j&#10;UvBHHuazwcsUC+1uvKPrPlQiQtgXqMCE0BZS+tKQRT90LXH0fl1nMUTZVVJ3eItw28g0STJpsea4&#10;YLClpaHyvL9YBeNNalanw2W9M+f3r8xkx3W6PSr19tovJiAC9eE//Gx/awVp/gmPM/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DLlMUAAADcAAAADwAAAAAAAAAA&#10;AAAAAAChAgAAZHJzL2Rvd25yZXYueG1sUEsFBgAAAAAEAAQA+QAAAJMDAAAAAA==&#10;" strokecolor="#4579b8 [3044]" strokeweight="1.2pt"/>
                <v:shape id="直接箭头连接符 290" o:spid="_x0000_s1042" type="#_x0000_t32" style="position:absolute;left:40767;top:57912;width:28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7kcMAAADcAAAADwAAAGRycy9kb3ducmV2LnhtbERPTWsCMRC9C/0PYQreNKuC2NUorSCI&#10;HkRbRW/DZtzddjNZk6jrvzeHgsfH+57MGlOJGzlfWlbQ6yYgiDOrS84V/HwvOiMQPiBrrCyTggd5&#10;mE3fWhNMtb3zlm67kIsYwj5FBUUIdSqlzwoy6Lu2Jo7c2TqDIUKXS+3wHsNNJftJMpQGS44NBdY0&#10;Lyj7212NgnC4fA3cSZrjb2+9X2+Ol9P1sVKq/d58jkEEasJL/O9eagX9jzg/nolH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me5HDAAAA3AAAAA8AAAAAAAAAAAAA&#10;AAAAoQIAAGRycy9kb3ducmV2LnhtbFBLBQYAAAAABAAEAPkAAACRAwAAAAA=&#10;" strokecolor="#4579b8 [3044]" strokeweight="1.2pt">
                  <v:stroke endarrow="open"/>
                </v:shape>
                <v:shape id="直接箭头连接符 144" o:spid="_x0000_s1043" type="#_x0000_t32" style="position:absolute;left:40481;top:9144;width:91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WDDsMAAADcAAAADwAAAGRycy9kb3ducmV2LnhtbERPS2sCMRC+C/6HMIKXUhNbkbqaXcS2&#10;0EvBRw89jptxs7iZLJuo23/fFAre5uN7zqroXSOu1IXas4bpRIEgLr2pudLwdXh/fAERIrLBxjNp&#10;+KEART4crDAz/sY7uu5jJVIIhww12BjbTMpQWnIYJr4lTtzJdw5jgl0lTYe3FO4a+aTUXDqsOTVY&#10;bGljqTzvL07D1tY+fm/w2R/flJKn18VD9Wm0Ho/69RJEpD7exf/uD5Pmz2bw90y6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Vgw7DAAAA3AAAAA8AAAAAAAAAAAAA&#10;AAAAoQIAAGRycy9kb3ducmV2LnhtbFBLBQYAAAAABAAEAPkAAACRAwAAAAA=&#10;" strokecolor="#4579b8 [3044]" strokeweight="1.2pt">
                  <v:stroke endarrow="block"/>
                </v:shape>
                <v:shape id="直接箭头连接符 193" o:spid="_x0000_s1044" type="#_x0000_t32" style="position:absolute;left:22764;top:13049;width:0;height:1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LPSMMAAADcAAAADwAAAGRycy9kb3ducmV2LnhtbERPyW7CMBC9V+o/WIPErdh0YUkxiCJo&#10;e2M9cBziaRIRjyPbQPr3daVKvc3TW2cya20truRD5VhDv6dAEOfOVFxoOOxXDyMQISIbrB2Thm8K&#10;MJve300wM+7GW7ruYiFSCIcMNZQxNpmUIS/JYui5hjhxX85bjAn6QhqPtxRua/mo1EBarDg1lNjQ&#10;oqT8vLtYDfLt5Xnjx/nx8D6cq/XH9rw6qaXW3U47fwURqY3/4j/3p0nzx0/w+0y6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Sz0jDAAAA3AAAAA8AAAAAAAAAAAAA&#10;AAAAoQIAAGRycy9kb3ducmV2LnhtbFBLBQYAAAAABAAEAPkAAACRAwAAAAA=&#10;" strokecolor="#4579b8 [3044]" strokeweight="1.2pt">
                  <v:stroke endarrow="block"/>
                </v:shape>
                <v:shape id="直接箭头连接符 194" o:spid="_x0000_s1045" type="#_x0000_t32" style="position:absolute;left:22764;top:3714;width:0;height:1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tXPMMAAADcAAAADwAAAGRycy9kb3ducmV2LnhtbERPS08CMRC+m/gfmjHxJq0GBBYKASLo&#10;TV4HjsN22N2wnW7aAsu/tyYm3ubL95zxtLW1uJIPlWMNrx0Fgjh3puJCw363fBmACBHZYO2YNNwp&#10;wHTy+DDGzLgbb+i6jYVIIRwy1FDG2GRShrwki6HjGuLEnZy3GBP0hTQebync1vJNqXdpseLUUGJD&#10;i5Ly8/ZiNch5r7v2w/ywX/Vn6vtzc14e1YfWz0/tbAQiUhv/xX/uL5PmD7vw+0y6QE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7VzzDAAAA3AAAAA8AAAAAAAAAAAAA&#10;AAAAoQIAAGRycy9kb3ducmV2LnhtbFBLBQYAAAAABAAEAPkAAACRAwAAAAA=&#10;" strokecolor="#4579b8 [3044]" strokeweight="1.2pt">
                  <v:stroke endarrow="block"/>
                </v:shape>
                <v:line id="直接连接符 195" o:spid="_x0000_s1046" style="position:absolute;visibility:visible;mso-wrap-style:square" from="40290,19145" to="49720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E2MMMAAADcAAAADwAAAGRycy9kb3ducmV2LnhtbERPS4vCMBC+C/6HMMJeRNMtWNZqFBF0&#10;d8GLD8Tj0IxNsZmUJmr3328WhL3Nx/ec+bKztXhQ6yvHCt7HCQjiwumKSwWn42b0AcIHZI21Y1Lw&#10;Qx6Wi35vjrl2T97T4xBKEUPY56jAhNDkUvrCkEU/dg1x5K6utRgibEupW3zGcFvLNEkyabHi2GCw&#10;obWh4na4WwWT79RsLsf7dm9uw8/MZOdtujsr9TboVjMQgbrwL365v3ScP53A3zPx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BNjDDAAAA3AAAAA8AAAAAAAAAAAAA&#10;AAAAoQIAAGRycy9kb3ducmV2LnhtbFBLBQYAAAAABAAEAPkAAACRAwAAAAA=&#10;" strokecolor="#4579b8 [3044]" strokeweight="1.2pt"/>
              </v:group>
            </w:pict>
          </mc:Fallback>
        </mc:AlternateContent>
      </w:r>
    </w:p>
    <w:p w14:paraId="1B880D70" w14:textId="4FAE7093" w:rsidR="00914F2F" w:rsidRPr="00914F2F" w:rsidRDefault="00914F2F" w:rsidP="00914F2F">
      <w:pPr>
        <w:rPr>
          <w:sz w:val="24"/>
          <w:szCs w:val="24"/>
        </w:rPr>
      </w:pPr>
    </w:p>
    <w:p w14:paraId="1A59BE60" w14:textId="5675579E" w:rsidR="00914F2F" w:rsidRPr="00914F2F" w:rsidRDefault="00914F2F" w:rsidP="00914F2F">
      <w:pPr>
        <w:rPr>
          <w:sz w:val="24"/>
          <w:szCs w:val="24"/>
        </w:rPr>
      </w:pPr>
    </w:p>
    <w:p w14:paraId="316986E6" w14:textId="7320B7D9" w:rsidR="00914F2F" w:rsidRPr="00914F2F" w:rsidRDefault="00914F2F" w:rsidP="00914F2F">
      <w:pPr>
        <w:rPr>
          <w:sz w:val="24"/>
          <w:szCs w:val="24"/>
        </w:rPr>
      </w:pPr>
    </w:p>
    <w:p w14:paraId="2AB3CA10" w14:textId="06269F3D" w:rsidR="00914F2F" w:rsidRPr="00914F2F" w:rsidRDefault="00914F2F" w:rsidP="00914F2F">
      <w:pPr>
        <w:rPr>
          <w:sz w:val="24"/>
          <w:szCs w:val="24"/>
        </w:rPr>
      </w:pPr>
    </w:p>
    <w:p w14:paraId="27255117" w14:textId="26856C44" w:rsidR="00914F2F" w:rsidRPr="00914F2F" w:rsidRDefault="00914F2F" w:rsidP="00914F2F">
      <w:pPr>
        <w:rPr>
          <w:sz w:val="24"/>
          <w:szCs w:val="24"/>
        </w:rPr>
      </w:pPr>
    </w:p>
    <w:p w14:paraId="112E1E30" w14:textId="63966F9C" w:rsidR="00914F2F" w:rsidRPr="00914F2F" w:rsidRDefault="00914F2F" w:rsidP="00914F2F">
      <w:pPr>
        <w:rPr>
          <w:sz w:val="24"/>
          <w:szCs w:val="24"/>
        </w:rPr>
      </w:pPr>
    </w:p>
    <w:p w14:paraId="50DC81D5" w14:textId="614A4473" w:rsidR="00914F2F" w:rsidRPr="00914F2F" w:rsidRDefault="00914F2F" w:rsidP="00914F2F">
      <w:pPr>
        <w:rPr>
          <w:sz w:val="24"/>
          <w:szCs w:val="24"/>
        </w:rPr>
      </w:pPr>
    </w:p>
    <w:p w14:paraId="2A8CE6A2" w14:textId="1F810EDA" w:rsidR="00914F2F" w:rsidRPr="00914F2F" w:rsidRDefault="00914F2F" w:rsidP="00914F2F">
      <w:pPr>
        <w:rPr>
          <w:sz w:val="24"/>
          <w:szCs w:val="24"/>
        </w:rPr>
      </w:pPr>
    </w:p>
    <w:p w14:paraId="00996795" w14:textId="5F104D3D" w:rsidR="00914F2F" w:rsidRPr="00914F2F" w:rsidRDefault="00914F2F" w:rsidP="00914F2F">
      <w:pPr>
        <w:rPr>
          <w:sz w:val="24"/>
          <w:szCs w:val="24"/>
        </w:rPr>
      </w:pPr>
    </w:p>
    <w:p w14:paraId="3DDFE4E9" w14:textId="515F6518" w:rsidR="00914F2F" w:rsidRPr="00914F2F" w:rsidRDefault="00914F2F" w:rsidP="00914F2F">
      <w:pPr>
        <w:rPr>
          <w:sz w:val="24"/>
          <w:szCs w:val="24"/>
        </w:rPr>
      </w:pPr>
    </w:p>
    <w:p w14:paraId="0F4F2795" w14:textId="2E09530A" w:rsidR="00914F2F" w:rsidRPr="00914F2F" w:rsidRDefault="00914F2F" w:rsidP="00914F2F">
      <w:pPr>
        <w:rPr>
          <w:sz w:val="24"/>
          <w:szCs w:val="24"/>
        </w:rPr>
      </w:pPr>
    </w:p>
    <w:p w14:paraId="3884AE39" w14:textId="1577E59E" w:rsidR="00914F2F" w:rsidRPr="00914F2F" w:rsidRDefault="00914F2F" w:rsidP="00914F2F">
      <w:pPr>
        <w:rPr>
          <w:sz w:val="24"/>
          <w:szCs w:val="24"/>
        </w:rPr>
      </w:pPr>
    </w:p>
    <w:p w14:paraId="42C11CCB" w14:textId="0BD647DF" w:rsidR="00914F2F" w:rsidRPr="00914F2F" w:rsidRDefault="00914F2F" w:rsidP="00914F2F">
      <w:pPr>
        <w:rPr>
          <w:sz w:val="24"/>
          <w:szCs w:val="24"/>
        </w:rPr>
      </w:pPr>
    </w:p>
    <w:p w14:paraId="461C50E3" w14:textId="227E0247" w:rsidR="00914F2F" w:rsidRPr="00914F2F" w:rsidRDefault="00914F2F" w:rsidP="00914F2F">
      <w:pPr>
        <w:rPr>
          <w:sz w:val="24"/>
          <w:szCs w:val="24"/>
        </w:rPr>
      </w:pPr>
    </w:p>
    <w:p w14:paraId="1404B083" w14:textId="4C35ED75" w:rsidR="00914F2F" w:rsidRPr="00914F2F" w:rsidRDefault="00914F2F" w:rsidP="00914F2F">
      <w:pPr>
        <w:rPr>
          <w:sz w:val="24"/>
          <w:szCs w:val="24"/>
        </w:rPr>
      </w:pPr>
    </w:p>
    <w:p w14:paraId="3EA5FEE2" w14:textId="1A7DE961" w:rsidR="00914F2F" w:rsidRPr="00914F2F" w:rsidRDefault="00914F2F" w:rsidP="00914F2F">
      <w:pPr>
        <w:rPr>
          <w:sz w:val="24"/>
          <w:szCs w:val="24"/>
        </w:rPr>
      </w:pPr>
    </w:p>
    <w:p w14:paraId="2AF403CA" w14:textId="7FDD42EB" w:rsidR="00914F2F" w:rsidRPr="00914F2F" w:rsidRDefault="00914F2F" w:rsidP="00914F2F">
      <w:pPr>
        <w:rPr>
          <w:sz w:val="24"/>
          <w:szCs w:val="24"/>
        </w:rPr>
      </w:pPr>
    </w:p>
    <w:p w14:paraId="7D3E04D8" w14:textId="73F7B0B7" w:rsidR="00914F2F" w:rsidRPr="00914F2F" w:rsidRDefault="00914F2F" w:rsidP="00914F2F">
      <w:pPr>
        <w:rPr>
          <w:sz w:val="24"/>
          <w:szCs w:val="24"/>
        </w:rPr>
      </w:pPr>
    </w:p>
    <w:p w14:paraId="4E6C4290" w14:textId="427F6F27" w:rsidR="00914F2F" w:rsidRPr="00914F2F" w:rsidRDefault="00914F2F" w:rsidP="00914F2F">
      <w:pPr>
        <w:rPr>
          <w:sz w:val="24"/>
          <w:szCs w:val="24"/>
        </w:rPr>
      </w:pPr>
    </w:p>
    <w:p w14:paraId="50C7D028" w14:textId="4F99FA6E" w:rsidR="00914F2F" w:rsidRPr="00914F2F" w:rsidRDefault="00914F2F" w:rsidP="00914F2F">
      <w:pPr>
        <w:rPr>
          <w:sz w:val="24"/>
          <w:szCs w:val="24"/>
        </w:rPr>
      </w:pPr>
    </w:p>
    <w:p w14:paraId="61DCCEFF" w14:textId="7F214124" w:rsidR="00914F2F" w:rsidRPr="00914F2F" w:rsidRDefault="00914F2F" w:rsidP="00914F2F">
      <w:pPr>
        <w:rPr>
          <w:sz w:val="24"/>
          <w:szCs w:val="24"/>
        </w:rPr>
      </w:pPr>
    </w:p>
    <w:p w14:paraId="20066AE5" w14:textId="7007767F" w:rsidR="00914F2F" w:rsidRPr="00914F2F" w:rsidRDefault="00914F2F" w:rsidP="00914F2F">
      <w:pPr>
        <w:rPr>
          <w:sz w:val="24"/>
          <w:szCs w:val="24"/>
        </w:rPr>
      </w:pPr>
    </w:p>
    <w:p w14:paraId="71D56979" w14:textId="0640FCCD" w:rsidR="00914F2F" w:rsidRPr="00914F2F" w:rsidRDefault="00914F2F" w:rsidP="00914F2F">
      <w:pPr>
        <w:rPr>
          <w:sz w:val="24"/>
          <w:szCs w:val="24"/>
        </w:rPr>
      </w:pPr>
    </w:p>
    <w:p w14:paraId="59C50A2D" w14:textId="366C6839" w:rsidR="00914F2F" w:rsidRPr="00914F2F" w:rsidRDefault="00914F2F" w:rsidP="00914F2F">
      <w:pPr>
        <w:rPr>
          <w:sz w:val="24"/>
          <w:szCs w:val="24"/>
        </w:rPr>
      </w:pPr>
    </w:p>
    <w:p w14:paraId="455763E9" w14:textId="0DC97BB2" w:rsidR="00914F2F" w:rsidRPr="00914F2F" w:rsidRDefault="00914F2F" w:rsidP="00914F2F">
      <w:pPr>
        <w:rPr>
          <w:sz w:val="24"/>
          <w:szCs w:val="24"/>
        </w:rPr>
      </w:pPr>
    </w:p>
    <w:p w14:paraId="63906960" w14:textId="79BFFEC5" w:rsidR="00914F2F" w:rsidRPr="00914F2F" w:rsidRDefault="00AF680A" w:rsidP="00914F2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7193C77F" wp14:editId="3C9C355F">
                <wp:simplePos x="0" y="0"/>
                <wp:positionH relativeFrom="column">
                  <wp:posOffset>4481830</wp:posOffset>
                </wp:positionH>
                <wp:positionV relativeFrom="paragraph">
                  <wp:posOffset>133350</wp:posOffset>
                </wp:positionV>
                <wp:extent cx="393700" cy="688975"/>
                <wp:effectExtent l="0" t="0" r="635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BDC9D" w14:textId="039B0871" w:rsidR="00E65AF7" w:rsidRPr="00E9042F" w:rsidRDefault="00E65AF7" w:rsidP="002A55D4">
                            <w:pPr>
                              <w:jc w:val="center"/>
                              <w:rPr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E9042F">
                              <w:rPr>
                                <w:rFonts w:hint="eastAsia"/>
                                <w:spacing w:val="118"/>
                                <w:kern w:val="40"/>
                                <w:position w:val="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9" o:spid="_x0000_s1047" type="#_x0000_t202" style="position:absolute;left:0;text-align:left;margin-left:352.9pt;margin-top:10.5pt;width:31pt;height:54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" fillcolor="white [3201]" stroked="f" strokeweight=".5pt">
                <v:textbox style="layout-flow:vertical-ideographic">
                  <w:txbxContent>
                    <w:p w14:paraId="68FBDC9D" w14:textId="039B0871" w:rsidR="00E65AF7" w:rsidRPr="00E9042F" w:rsidRDefault="00E65AF7" w:rsidP="002A55D4">
                      <w:pPr>
                        <w:jc w:val="center"/>
                        <w:rPr>
                          <w:spacing w:val="118"/>
                          <w:kern w:val="40"/>
                          <w:position w:val="6"/>
                        </w:rPr>
                      </w:pPr>
                      <w:r w:rsidRPr="00E9042F">
                        <w:rPr>
                          <w:rFonts w:hint="eastAsia"/>
                          <w:spacing w:val="118"/>
                          <w:kern w:val="40"/>
                          <w:position w:val="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21AE2634" w14:textId="358D93BB" w:rsidR="00914F2F" w:rsidRPr="00914F2F" w:rsidRDefault="00914F2F" w:rsidP="00914F2F">
      <w:pPr>
        <w:rPr>
          <w:sz w:val="24"/>
          <w:szCs w:val="24"/>
        </w:rPr>
      </w:pPr>
    </w:p>
    <w:p w14:paraId="2F90EEDE" w14:textId="559C6580" w:rsidR="00157A79" w:rsidRDefault="00157A79" w:rsidP="00914F2F">
      <w:pPr>
        <w:rPr>
          <w:sz w:val="24"/>
          <w:szCs w:val="24"/>
        </w:rPr>
      </w:pPr>
    </w:p>
    <w:p w14:paraId="608094E7" w14:textId="2C55B22C" w:rsidR="00883FDD" w:rsidRPr="00157A79" w:rsidRDefault="00883FDD" w:rsidP="00914F2F">
      <w:pPr>
        <w:rPr>
          <w:sz w:val="24"/>
          <w:szCs w:val="24"/>
        </w:rPr>
      </w:pPr>
    </w:p>
    <w:p w14:paraId="59D16593" w14:textId="77777777" w:rsidR="00157A79" w:rsidRDefault="00157A79" w:rsidP="00157A79">
      <w:pPr>
        <w:jc w:val="left"/>
        <w:rPr>
          <w:rFonts w:ascii="仿宋" w:eastAsia="仿宋" w:hAnsi="仿宋"/>
          <w:sz w:val="24"/>
          <w:szCs w:val="24"/>
        </w:rPr>
      </w:pPr>
    </w:p>
    <w:p w14:paraId="078989C6" w14:textId="77777777" w:rsidR="0047170C" w:rsidRDefault="0047170C" w:rsidP="00157A79">
      <w:pPr>
        <w:jc w:val="left"/>
        <w:rPr>
          <w:rFonts w:ascii="仿宋" w:eastAsia="仿宋" w:hAnsi="仿宋"/>
          <w:sz w:val="24"/>
          <w:szCs w:val="24"/>
        </w:rPr>
      </w:pPr>
    </w:p>
    <w:p w14:paraId="5002DC5D" w14:textId="0BD098AD" w:rsidR="00972E44" w:rsidRPr="00972E44" w:rsidRDefault="00914F2F" w:rsidP="00972E44">
      <w:pPr>
        <w:ind w:firstLineChars="150" w:firstLine="360"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 w:rsidRPr="00972E44">
        <w:rPr>
          <w:rFonts w:ascii="仿宋" w:eastAsia="仿宋" w:hAnsi="仿宋" w:hint="eastAsia"/>
          <w:sz w:val="24"/>
          <w:szCs w:val="24"/>
        </w:rPr>
        <w:t>注：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退学手续</w:t>
      </w:r>
      <w:r w:rsidR="00972E44" w:rsidRPr="00972E44">
        <w:rPr>
          <w:rFonts w:ascii="仿宋" w:eastAsia="仿宋" w:hAnsi="仿宋" w:cs="宋体" w:hint="eastAsia"/>
          <w:color w:val="000000" w:themeColor="text1"/>
          <w:sz w:val="24"/>
          <w:szCs w:val="24"/>
        </w:rPr>
        <w:t>审批后，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按如下要求清退学费</w:t>
      </w:r>
      <w:r w:rsidR="00972E44" w:rsidRPr="00972E44">
        <w:rPr>
          <w:rFonts w:ascii="仿宋" w:eastAsia="仿宋" w:hAnsi="仿宋" w:cs="宋体" w:hint="eastAsia"/>
          <w:color w:val="000000" w:themeColor="text1"/>
          <w:sz w:val="24"/>
          <w:szCs w:val="24"/>
        </w:rPr>
        <w:t>：</w:t>
      </w:r>
    </w:p>
    <w:p w14:paraId="18CCAFEF" w14:textId="15CF3E1C" w:rsidR="00972E44" w:rsidRPr="00972E44" w:rsidRDefault="002A55D4" w:rsidP="00972E44">
      <w:pPr>
        <w:ind w:firstLineChars="200" w:firstLine="480"/>
        <w:jc w:val="left"/>
        <w:rPr>
          <w:rFonts w:ascii="仿宋" w:eastAsia="仿宋" w:hAnsi="仿宋" w:cs="宋体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sz w:val="24"/>
          <w:szCs w:val="24"/>
        </w:rPr>
        <w:t>[</w:t>
      </w:r>
      <w:r>
        <w:rPr>
          <w:rFonts w:ascii="仿宋" w:eastAsia="仿宋" w:hAnsi="仿宋" w:cs="宋体"/>
          <w:color w:val="000000" w:themeColor="text1"/>
          <w:sz w:val="24"/>
          <w:szCs w:val="24"/>
        </w:rPr>
        <w:t>1]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根据</w:t>
      </w:r>
      <w:r w:rsidR="00972E44" w:rsidRPr="00972E44">
        <w:rPr>
          <w:rFonts w:ascii="仿宋" w:eastAsia="仿宋" w:hAnsi="仿宋" w:cs="宋体" w:hint="eastAsia"/>
          <w:color w:val="000000" w:themeColor="text1"/>
          <w:sz w:val="24"/>
          <w:szCs w:val="24"/>
        </w:rPr>
        <w:t>学生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实际学习</w:t>
      </w:r>
      <w:r w:rsidR="00972E44" w:rsidRPr="00972E44">
        <w:rPr>
          <w:rFonts w:ascii="仿宋" w:eastAsia="仿宋" w:hAnsi="仿宋" w:cs="宋体" w:hint="eastAsia"/>
          <w:color w:val="000000" w:themeColor="text1"/>
          <w:sz w:val="24"/>
          <w:szCs w:val="24"/>
        </w:rPr>
        <w:t>时间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，按月计</w:t>
      </w:r>
      <w:proofErr w:type="gramStart"/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退注册</w:t>
      </w:r>
      <w:proofErr w:type="gramEnd"/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学费，学生学习时间按每学年10个月计算</w:t>
      </w:r>
      <w:r w:rsidR="00972E44" w:rsidRPr="00972E44">
        <w:rPr>
          <w:rFonts w:ascii="仿宋" w:eastAsia="仿宋" w:hAnsi="仿宋" w:cs="宋体" w:hint="eastAsia"/>
          <w:color w:val="000000" w:themeColor="text1"/>
          <w:sz w:val="24"/>
          <w:szCs w:val="24"/>
        </w:rPr>
        <w:t>。</w:t>
      </w:r>
    </w:p>
    <w:p w14:paraId="3FDD4D24" w14:textId="013B06D5" w:rsidR="00883FDD" w:rsidRPr="003C0B05" w:rsidRDefault="002A55D4" w:rsidP="00F16EB6">
      <w:pPr>
        <w:ind w:firstLineChars="200" w:firstLine="480"/>
        <w:jc w:val="left"/>
        <w:rPr>
          <w:rFonts w:ascii="仿宋" w:eastAsia="仿宋" w:hAnsi="仿宋" w:cs="Arial"/>
          <w:sz w:val="44"/>
          <w:szCs w:val="44"/>
        </w:rPr>
      </w:pPr>
      <w:r>
        <w:rPr>
          <w:rFonts w:ascii="仿宋" w:eastAsia="仿宋" w:hAnsi="仿宋" w:cs="宋体"/>
          <w:color w:val="000000" w:themeColor="text1"/>
          <w:sz w:val="24"/>
          <w:szCs w:val="24"/>
        </w:rPr>
        <w:t>[2]</w:t>
      </w:r>
      <w:r w:rsidR="0047170C">
        <w:rPr>
          <w:rFonts w:ascii="仿宋" w:eastAsia="仿宋" w:hAnsi="仿宋" w:cs="宋体" w:hint="eastAsia"/>
          <w:color w:val="000000" w:themeColor="text1"/>
          <w:sz w:val="24"/>
          <w:szCs w:val="24"/>
        </w:rPr>
        <w:t>每年度计费开始时间以当年首次开课时间为准，退学时间以所属学院、函授站审核通过后提交申请时间为准</w:t>
      </w:r>
      <w:r w:rsidR="00F16EB6">
        <w:rPr>
          <w:rFonts w:ascii="仿宋" w:eastAsia="仿宋" w:hAnsi="仿宋" w:cs="宋体" w:hint="eastAsia"/>
          <w:color w:val="000000" w:themeColor="text1"/>
          <w:sz w:val="24"/>
          <w:szCs w:val="24"/>
        </w:rPr>
        <w:t>。</w:t>
      </w:r>
    </w:p>
    <w:sectPr w:rsidR="00883FDD" w:rsidRPr="003C0B05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0F597" w14:textId="77777777" w:rsidR="00FF3029" w:rsidRDefault="00FF3029" w:rsidP="00FA7DB9">
      <w:r>
        <w:separator/>
      </w:r>
    </w:p>
  </w:endnote>
  <w:endnote w:type="continuationSeparator" w:id="0">
    <w:p w14:paraId="7DE36C80" w14:textId="77777777" w:rsidR="00FF3029" w:rsidRDefault="00FF3029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9B8C2" w14:textId="77777777" w:rsidR="00FF3029" w:rsidRDefault="00FF3029" w:rsidP="00FA7DB9">
      <w:r>
        <w:separator/>
      </w:r>
    </w:p>
  </w:footnote>
  <w:footnote w:type="continuationSeparator" w:id="0">
    <w:p w14:paraId="0D7AACC7" w14:textId="77777777" w:rsidR="00FF3029" w:rsidRDefault="00FF3029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142F3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53EC7"/>
    <w:rsid w:val="00157A7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0B05"/>
    <w:rsid w:val="003C3EFC"/>
    <w:rsid w:val="003C4765"/>
    <w:rsid w:val="003C58B9"/>
    <w:rsid w:val="003C5B96"/>
    <w:rsid w:val="003F6056"/>
    <w:rsid w:val="00414072"/>
    <w:rsid w:val="00414DB9"/>
    <w:rsid w:val="00420B83"/>
    <w:rsid w:val="0043012D"/>
    <w:rsid w:val="00447693"/>
    <w:rsid w:val="0047170C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74A95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2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3FDD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25353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680A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262FA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CD38D2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776B4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41440"/>
    <w:rsid w:val="00E528B5"/>
    <w:rsid w:val="00E573D2"/>
    <w:rsid w:val="00E57BA3"/>
    <w:rsid w:val="00E62282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16EB6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6863-2A86-4388-909D-DF38928B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267</cp:revision>
  <cp:lastPrinted>2021-01-25T01:48:00Z</cp:lastPrinted>
  <dcterms:created xsi:type="dcterms:W3CDTF">2021-01-23T07:20:00Z</dcterms:created>
  <dcterms:modified xsi:type="dcterms:W3CDTF">2022-04-26T02:08:00Z</dcterms:modified>
</cp:coreProperties>
</file>